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02FF5B" w14:textId="1820843B" w:rsidR="00674AE3" w:rsidRDefault="00D8214E" w:rsidP="00EF52B6">
      <w:pPr>
        <w:pStyle w:val="Heading1"/>
        <w:rPr>
          <w:rFonts w:eastAsia="MS Mincho"/>
        </w:rPr>
      </w:pPr>
      <w:bookmarkStart w:id="0" w:name="_Toc511220124"/>
      <w:r w:rsidRPr="00EF52B6">
        <w:rPr>
          <w:rFonts w:eastAsia="MS Mincho"/>
        </w:rPr>
        <w:t xml:space="preserve">Knowledge </w:t>
      </w:r>
      <w:r w:rsidR="00C35A1A">
        <w:rPr>
          <w:rFonts w:eastAsia="MS Mincho"/>
        </w:rPr>
        <w:t>A</w:t>
      </w:r>
      <w:r w:rsidRPr="00EF52B6">
        <w:rPr>
          <w:rFonts w:eastAsia="MS Mincho"/>
        </w:rPr>
        <w:t xml:space="preserve">ssessment </w:t>
      </w:r>
    </w:p>
    <w:p w14:paraId="5E7D6343" w14:textId="77777777" w:rsidR="00BE0B21" w:rsidRDefault="00BE0B21" w:rsidP="00BE0B21">
      <w:pPr>
        <w:rPr>
          <w:b/>
          <w:sz w:val="28"/>
          <w:szCs w:val="28"/>
          <w:lang w:eastAsia="en-AU"/>
        </w:rPr>
      </w:pPr>
      <w:r>
        <w:rPr>
          <w:b/>
          <w:sz w:val="28"/>
          <w:szCs w:val="28"/>
          <w:lang w:eastAsia="en-AU"/>
        </w:rPr>
        <w:t>Assessment event 1 of 3</w:t>
      </w:r>
    </w:p>
    <w:p w14:paraId="0902FF5C" w14:textId="77777777" w:rsidR="00E92663" w:rsidRPr="00EF52B6" w:rsidRDefault="00D8214E" w:rsidP="00EF52B6">
      <w:pPr>
        <w:pStyle w:val="Heading1"/>
        <w:rPr>
          <w:rFonts w:eastAsia="MS Mincho"/>
        </w:rPr>
      </w:pPr>
      <w:r w:rsidRPr="00EF52B6">
        <w:rPr>
          <w:rFonts w:eastAsia="MS Mincho"/>
        </w:rPr>
        <w:t>Trainer &amp; Assessor Marking Guide</w:t>
      </w:r>
    </w:p>
    <w:p w14:paraId="0902FF5D" w14:textId="77777777" w:rsidR="009516B4" w:rsidRPr="00A56627" w:rsidRDefault="00D8214E" w:rsidP="009516B4">
      <w:pPr>
        <w:pStyle w:val="Heading2"/>
      </w:pPr>
      <w:r w:rsidRPr="00A56627">
        <w:t>Criteria</w:t>
      </w:r>
    </w:p>
    <w:p w14:paraId="0902FF5E" w14:textId="77777777" w:rsidR="009516B4" w:rsidRDefault="00D8214E" w:rsidP="009516B4">
      <w:pPr>
        <w:pStyle w:val="Heading3"/>
      </w:pPr>
      <w:r w:rsidRPr="007A6B4A">
        <w:t>Unit code, name and release number</w:t>
      </w:r>
    </w:p>
    <w:p w14:paraId="0902FF5F" w14:textId="77777777" w:rsidR="009516B4" w:rsidRPr="00D83795" w:rsidRDefault="00D8214E" w:rsidP="009516B4">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MSL974019 - Perform chemical tests and procedures (1)</w:t>
      </w:r>
      <w:bookmarkEnd w:id="1"/>
    </w:p>
    <w:p w14:paraId="0902FF60" w14:textId="77777777" w:rsidR="009516B4" w:rsidRPr="00D83795" w:rsidRDefault="001A741E" w:rsidP="009516B4">
      <w:pPr>
        <w:pBdr>
          <w:top w:val="single" w:sz="4" w:space="1" w:color="2D739F"/>
          <w:left w:val="single" w:sz="4" w:space="4" w:color="2D739F"/>
          <w:bottom w:val="single" w:sz="4" w:space="1" w:color="2D739F"/>
          <w:right w:val="single" w:sz="4" w:space="4" w:color="2D739F"/>
        </w:pBdr>
        <w:rPr>
          <w:sz w:val="22"/>
          <w:szCs w:val="22"/>
          <w:lang w:eastAsia="en-AU"/>
        </w:rPr>
      </w:pPr>
    </w:p>
    <w:p w14:paraId="0902FF61" w14:textId="77777777" w:rsidR="009516B4" w:rsidRDefault="00D8214E" w:rsidP="009516B4">
      <w:pPr>
        <w:pStyle w:val="Heading3"/>
      </w:pPr>
      <w:r w:rsidRPr="00A41E27">
        <w:t>Qualification</w:t>
      </w:r>
      <w:r>
        <w:t>/Course</w:t>
      </w:r>
      <w:r w:rsidRPr="00A41E27">
        <w:t xml:space="preserve"> code, name and release number</w:t>
      </w:r>
    </w:p>
    <w:p w14:paraId="0902FF62" w14:textId="77777777" w:rsidR="009516B4" w:rsidRDefault="00D8214E" w:rsidP="009516B4">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r w:rsidRPr="00D83795">
        <w:rPr>
          <w:sz w:val="22"/>
          <w:szCs w:val="22"/>
          <w:lang w:eastAsia="en-AU"/>
        </w:rPr>
        <w:t>MSL40118 - Certificate IV in Laboratory Techniques (1)</w:t>
      </w:r>
      <w:bookmarkEnd w:id="2"/>
    </w:p>
    <w:p w14:paraId="0902FF63" w14:textId="0FD1CA37" w:rsidR="009516B4" w:rsidRPr="00D83795" w:rsidRDefault="0038688D" w:rsidP="009516B4">
      <w:pPr>
        <w:pBdr>
          <w:top w:val="single" w:sz="4" w:space="1" w:color="2D739F"/>
          <w:left w:val="single" w:sz="4" w:space="4" w:color="2D739F"/>
          <w:bottom w:val="single" w:sz="4" w:space="1" w:color="2D739F"/>
          <w:right w:val="single" w:sz="4" w:space="4" w:color="2D739F"/>
        </w:pBdr>
        <w:rPr>
          <w:sz w:val="22"/>
          <w:szCs w:val="22"/>
          <w:lang w:eastAsia="en-AU"/>
        </w:rPr>
      </w:pPr>
      <w:r>
        <w:rPr>
          <w:sz w:val="22"/>
          <w:szCs w:val="22"/>
          <w:lang w:eastAsia="en-AU"/>
        </w:rPr>
        <w:t>MSL50118 – Diploma in Laboratory Technology (1)</w:t>
      </w:r>
    </w:p>
    <w:p w14:paraId="725558D8" w14:textId="77777777" w:rsidR="00D47B41" w:rsidRDefault="00D47B41" w:rsidP="00D47B41">
      <w:pPr>
        <w:pBdr>
          <w:top w:val="single" w:sz="4" w:space="1" w:color="2D739F"/>
          <w:left w:val="single" w:sz="4" w:space="4" w:color="2D739F"/>
          <w:bottom w:val="single" w:sz="4" w:space="1" w:color="2D739F"/>
          <w:right w:val="single" w:sz="4" w:space="4" w:color="2D739F"/>
        </w:pBdr>
        <w:rPr>
          <w:color w:val="FF0000"/>
          <w:sz w:val="22"/>
          <w:szCs w:val="22"/>
          <w:lang w:eastAsia="en-AU"/>
        </w:rPr>
      </w:pPr>
      <w:r>
        <w:rPr>
          <w:color w:val="FF0000"/>
          <w:sz w:val="22"/>
          <w:szCs w:val="22"/>
          <w:lang w:eastAsia="en-AU"/>
        </w:rPr>
        <w:t>**Amend the qualification box before distributing to the student. The information here should only contain the qualification the studen</w:t>
      </w:r>
      <w:bookmarkStart w:id="3" w:name="_GoBack"/>
      <w:bookmarkEnd w:id="3"/>
      <w:r>
        <w:rPr>
          <w:color w:val="FF0000"/>
          <w:sz w:val="22"/>
          <w:szCs w:val="22"/>
          <w:lang w:eastAsia="en-AU"/>
        </w:rPr>
        <w:t>t is enrolled in</w:t>
      </w:r>
      <w:proofErr w:type="gramStart"/>
      <w:r>
        <w:rPr>
          <w:color w:val="FF0000"/>
          <w:sz w:val="22"/>
          <w:szCs w:val="22"/>
          <w:lang w:eastAsia="en-AU"/>
        </w:rPr>
        <w:t>.*</w:t>
      </w:r>
      <w:proofErr w:type="gramEnd"/>
      <w:r>
        <w:rPr>
          <w:color w:val="FF0000"/>
          <w:sz w:val="22"/>
          <w:szCs w:val="22"/>
          <w:lang w:eastAsia="en-AU"/>
        </w:rPr>
        <w:t>*</w:t>
      </w:r>
    </w:p>
    <w:p w14:paraId="0902FF64" w14:textId="77777777" w:rsidR="006D4C3B" w:rsidRDefault="001A741E" w:rsidP="00855665">
      <w:pPr>
        <w:rPr>
          <w:lang w:val="en-US" w:bidi="en-US"/>
        </w:rPr>
        <w:sectPr w:rsidR="006D4C3B" w:rsidSect="00E45188">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p w14:paraId="0902FF65" w14:textId="77777777" w:rsidR="005A115D" w:rsidRPr="00A62066" w:rsidRDefault="00D8214E" w:rsidP="005A115D">
      <w:pPr>
        <w:pStyle w:val="SmallerText-Black"/>
        <w:tabs>
          <w:tab w:val="left" w:pos="2127"/>
        </w:tabs>
        <w:rPr>
          <w:color w:val="000000" w:themeColor="text1"/>
        </w:rPr>
      </w:pPr>
      <w:r w:rsidRPr="00A62066">
        <w:rPr>
          <w:color w:val="000000" w:themeColor="text1"/>
        </w:rPr>
        <w:lastRenderedPageBreak/>
        <w:t>Version:</w:t>
      </w:r>
      <w:r w:rsidRPr="00A62066">
        <w:rPr>
          <w:color w:val="000000" w:themeColor="text1"/>
        </w:rPr>
        <w:tab/>
        <w:t>1.0</w:t>
      </w:r>
    </w:p>
    <w:p w14:paraId="0902FF66" w14:textId="3A2A8F3C" w:rsidR="005A115D" w:rsidRPr="00A62066" w:rsidRDefault="00C87840" w:rsidP="005A115D">
      <w:pPr>
        <w:pStyle w:val="SmallerText-Black"/>
        <w:tabs>
          <w:tab w:val="left" w:pos="2127"/>
        </w:tabs>
        <w:rPr>
          <w:color w:val="000000" w:themeColor="text1"/>
        </w:rPr>
      </w:pPr>
      <w:r w:rsidRPr="00A62066">
        <w:rPr>
          <w:color w:val="000000" w:themeColor="text1"/>
        </w:rPr>
        <w:t xml:space="preserve">Date </w:t>
      </w:r>
      <w:proofErr w:type="gramStart"/>
      <w:r w:rsidRPr="00A62066">
        <w:rPr>
          <w:color w:val="000000" w:themeColor="text1"/>
        </w:rPr>
        <w:t>created:</w:t>
      </w:r>
      <w:proofErr w:type="gramEnd"/>
      <w:r w:rsidRPr="00A62066">
        <w:rPr>
          <w:color w:val="000000" w:themeColor="text1"/>
        </w:rPr>
        <w:tab/>
        <w:t>07/06/2019</w:t>
      </w:r>
    </w:p>
    <w:p w14:paraId="0902FF67" w14:textId="0DFEEF44" w:rsidR="005A115D" w:rsidRPr="00A62066" w:rsidRDefault="00D8214E" w:rsidP="005A115D">
      <w:pPr>
        <w:pStyle w:val="SmallerText-Black"/>
        <w:tabs>
          <w:tab w:val="left" w:pos="2127"/>
        </w:tabs>
        <w:rPr>
          <w:color w:val="000000" w:themeColor="text1"/>
        </w:rPr>
      </w:pPr>
      <w:r w:rsidRPr="00A62066">
        <w:rPr>
          <w:color w:val="000000" w:themeColor="text1"/>
        </w:rPr>
        <w:t xml:space="preserve">Date </w:t>
      </w:r>
      <w:proofErr w:type="gramStart"/>
      <w:r w:rsidRPr="00A62066">
        <w:rPr>
          <w:color w:val="000000" w:themeColor="text1"/>
        </w:rPr>
        <w:t>modified:</w:t>
      </w:r>
      <w:proofErr w:type="gramEnd"/>
      <w:r w:rsidRPr="00A62066">
        <w:rPr>
          <w:color w:val="000000" w:themeColor="text1"/>
        </w:rPr>
        <w:tab/>
      </w:r>
      <w:r w:rsidRPr="00A62066">
        <w:rPr>
          <w:color w:val="000000" w:themeColor="text1"/>
        </w:rPr>
        <w:fldChar w:fldCharType="begin"/>
      </w:r>
      <w:r w:rsidRPr="00A62066">
        <w:rPr>
          <w:color w:val="000000" w:themeColor="text1"/>
        </w:rPr>
        <w:instrText xml:space="preserve"> DATE  \@ "dd/MM/yyyy"  \* MERGEFORMAT </w:instrText>
      </w:r>
      <w:r w:rsidRPr="00A62066">
        <w:rPr>
          <w:color w:val="000000" w:themeColor="text1"/>
        </w:rPr>
        <w:fldChar w:fldCharType="separate"/>
      </w:r>
      <w:r w:rsidR="001A741E">
        <w:rPr>
          <w:noProof/>
          <w:color w:val="000000" w:themeColor="text1"/>
        </w:rPr>
        <w:t>19/11/2019</w:t>
      </w:r>
      <w:r w:rsidRPr="00A62066">
        <w:rPr>
          <w:color w:val="000000" w:themeColor="text1"/>
        </w:rPr>
        <w:fldChar w:fldCharType="end"/>
      </w:r>
    </w:p>
    <w:p w14:paraId="0902FF68" w14:textId="77777777" w:rsidR="005A115D" w:rsidRPr="00A62066" w:rsidRDefault="001A741E" w:rsidP="005A115D">
      <w:pPr>
        <w:pStyle w:val="SmallerText-Black"/>
        <w:rPr>
          <w:color w:val="000000" w:themeColor="text1"/>
        </w:rPr>
      </w:pPr>
    </w:p>
    <w:bookmarkEnd w:id="0"/>
    <w:p w14:paraId="0902FF69" w14:textId="77777777" w:rsidR="00DF5BED" w:rsidRPr="00A62066" w:rsidRDefault="00D8214E" w:rsidP="00DF5BED">
      <w:pPr>
        <w:rPr>
          <w:color w:val="000000" w:themeColor="text1"/>
        </w:rPr>
      </w:pPr>
      <w:r w:rsidRPr="00A62066">
        <w:rPr>
          <w:color w:val="000000" w:themeColor="text1"/>
        </w:rPr>
        <w:t>For queries, please contact:</w:t>
      </w:r>
    </w:p>
    <w:p w14:paraId="0902FF6A" w14:textId="4E20A0B9" w:rsidR="00DF5BED" w:rsidRPr="00A62066" w:rsidRDefault="00B72E97" w:rsidP="00DF5BED">
      <w:pPr>
        <w:pStyle w:val="SmallerText-Black"/>
        <w:rPr>
          <w:color w:val="000000" w:themeColor="text1"/>
        </w:rPr>
      </w:pPr>
      <w:r w:rsidRPr="00A62066">
        <w:rPr>
          <w:color w:val="000000" w:themeColor="text1"/>
        </w:rPr>
        <w:t>Innovative Manufacturing, Robotics and Science</w:t>
      </w:r>
      <w:r w:rsidR="00181CD5">
        <w:rPr>
          <w:color w:val="000000" w:themeColor="text1"/>
        </w:rPr>
        <w:t xml:space="preserve"> SkillsP</w:t>
      </w:r>
      <w:r w:rsidR="0065413E" w:rsidRPr="00A62066">
        <w:rPr>
          <w:color w:val="000000" w:themeColor="text1"/>
        </w:rPr>
        <w:t>oint</w:t>
      </w:r>
    </w:p>
    <w:p w14:paraId="0902FF6B" w14:textId="2BFCD50D" w:rsidR="00DF5BED" w:rsidRPr="00A62066" w:rsidRDefault="00B72E97" w:rsidP="00DF5BED">
      <w:pPr>
        <w:pStyle w:val="SmallerText-Black"/>
        <w:rPr>
          <w:color w:val="000000" w:themeColor="text1"/>
        </w:rPr>
      </w:pPr>
      <w:r w:rsidRPr="00A62066">
        <w:rPr>
          <w:color w:val="000000" w:themeColor="text1"/>
        </w:rPr>
        <w:t>Hamilton</w:t>
      </w:r>
      <w:r w:rsidR="00D8214E" w:rsidRPr="00A62066">
        <w:rPr>
          <w:color w:val="000000" w:themeColor="text1"/>
        </w:rPr>
        <w:t xml:space="preserve"> </w:t>
      </w:r>
      <w:r w:rsidR="0065413E" w:rsidRPr="00A62066">
        <w:rPr>
          <w:color w:val="000000" w:themeColor="text1"/>
        </w:rPr>
        <w:t>Campus</w:t>
      </w:r>
    </w:p>
    <w:p w14:paraId="0902FF6C" w14:textId="77777777" w:rsidR="00DF5BED" w:rsidRPr="000301F0" w:rsidRDefault="00D8214E" w:rsidP="00DF5BED">
      <w:pPr>
        <w:pStyle w:val="SmallerText-Black"/>
        <w:spacing w:before="1440"/>
      </w:pPr>
      <w:r w:rsidRPr="00A62066">
        <w:rPr>
          <w:color w:val="000000" w:themeColor="text1"/>
        </w:rPr>
        <w:t>© 2019 TAFE NSW, Sydney</w:t>
      </w:r>
      <w:r w:rsidRPr="00A62066">
        <w:rPr>
          <w:noProof/>
          <w:color w:val="000000" w:themeColor="text1"/>
          <w:lang w:eastAsia="en-AU"/>
        </w:rPr>
        <w:br/>
      </w:r>
      <w:r w:rsidRPr="000301F0">
        <w:t>RTO Provider Number 90003 | CRICOS Provider Code: 00591E</w:t>
      </w:r>
    </w:p>
    <w:p w14:paraId="0902FF6D" w14:textId="77777777" w:rsidR="00DF5BED" w:rsidRPr="00D23A6C" w:rsidRDefault="00D8214E" w:rsidP="00DF5BED">
      <w:pPr>
        <w:pStyle w:val="SmallerText-Black"/>
      </w:pPr>
      <w:r>
        <w:t xml:space="preserve">This assessment can be found in </w:t>
      </w:r>
      <w:proofErr w:type="gramStart"/>
      <w:r>
        <w:t>the</w:t>
      </w:r>
      <w:r w:rsidRPr="00D23A6C">
        <w:t>:</w:t>
      </w:r>
      <w:proofErr w:type="gramEnd"/>
      <w:r w:rsidRPr="00D23A6C">
        <w:t xml:space="preserve"> </w:t>
      </w:r>
      <w:hyperlink r:id="rId17" w:history="1">
        <w:r w:rsidRPr="00C036C0">
          <w:rPr>
            <w:rStyle w:val="Hyperlink"/>
          </w:rPr>
          <w:t>Learning Bank</w:t>
        </w:r>
      </w:hyperlink>
    </w:p>
    <w:p w14:paraId="0902FF6E" w14:textId="3F4DEBE3" w:rsidR="00DF5BED" w:rsidRPr="000301F0" w:rsidRDefault="00D8214E" w:rsidP="00DF5BED">
      <w:pPr>
        <w:pStyle w:val="SmallerText-Black"/>
      </w:pPr>
      <w:r w:rsidRPr="000301F0">
        <w:t xml:space="preserve">The contents </w:t>
      </w:r>
      <w:r w:rsidR="00C87840">
        <w:t>of</w:t>
      </w:r>
      <w:r w:rsidRPr="000301F0">
        <w:t xml:space="preserve"> this docum</w:t>
      </w:r>
      <w:r w:rsidR="00C87840">
        <w:t>ent are</w:t>
      </w:r>
      <w:r>
        <w:t xml:space="preserve"> copyright © TAFE NSW 2019</w:t>
      </w:r>
      <w:r w:rsidRPr="000301F0">
        <w:t xml:space="preserve">, and </w:t>
      </w:r>
      <w:proofErr w:type="gramStart"/>
      <w:r w:rsidRPr="000301F0">
        <w:t>should not be reproduced</w:t>
      </w:r>
      <w:proofErr w:type="gramEnd"/>
      <w:r w:rsidRPr="000301F0">
        <w:t xml:space="preserve">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1A741E">
        <w:rPr>
          <w:noProof/>
        </w:rPr>
        <w:t>19 November 2019</w:t>
      </w:r>
      <w:r w:rsidRPr="000301F0">
        <w:fldChar w:fldCharType="end"/>
      </w:r>
      <w:r w:rsidRPr="000301F0">
        <w:t xml:space="preserve">. For current </w:t>
      </w:r>
      <w:proofErr w:type="gramStart"/>
      <w:r w:rsidRPr="000301F0">
        <w:t>information</w:t>
      </w:r>
      <w:proofErr w:type="gramEnd"/>
      <w:r w:rsidRPr="000301F0">
        <w:t xml:space="preserve"> please refer to our website</w:t>
      </w:r>
      <w:r>
        <w:t xml:space="preserve"> or your teacher as appropriate</w:t>
      </w:r>
      <w:r w:rsidRPr="000301F0">
        <w:t>.</w:t>
      </w:r>
    </w:p>
    <w:p w14:paraId="0902FF6F" w14:textId="77777777" w:rsidR="006D4C3B" w:rsidRDefault="001A741E" w:rsidP="00855665">
      <w:pPr>
        <w:sectPr w:rsidR="006D4C3B" w:rsidSect="00086638">
          <w:pgSz w:w="11906" w:h="16838" w:code="9"/>
          <w:pgMar w:top="1418" w:right="1418" w:bottom="1418" w:left="1418" w:header="567" w:footer="454" w:gutter="0"/>
          <w:cols w:space="4253"/>
          <w:vAlign w:val="bottom"/>
          <w:docGrid w:linePitch="360"/>
        </w:sectPr>
      </w:pPr>
    </w:p>
    <w:p w14:paraId="0902FF70" w14:textId="77777777" w:rsidR="008A6997" w:rsidRDefault="00D8214E" w:rsidP="00CC1742">
      <w:pPr>
        <w:pStyle w:val="Heading2"/>
      </w:pPr>
      <w:r>
        <w:lastRenderedPageBreak/>
        <w:t>A</w:t>
      </w:r>
      <w:r w:rsidRPr="00EA68F5">
        <w:t>ssessment</w:t>
      </w:r>
      <w:r>
        <w:t xml:space="preserve"> instructions</w:t>
      </w:r>
    </w:p>
    <w:p w14:paraId="0902FF71" w14:textId="77777777" w:rsidR="00322DEB" w:rsidRDefault="00D8214E" w:rsidP="00322DEB">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6862FC">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FF5FF1" w14:paraId="0902FF74" w14:textId="77777777" w:rsidTr="00FF5FF1">
        <w:trPr>
          <w:cnfStyle w:val="100000000000" w:firstRow="1" w:lastRow="0" w:firstColumn="0" w:lastColumn="0" w:oddVBand="0" w:evenVBand="0" w:oddHBand="0" w:evenHBand="0" w:firstRowFirstColumn="0" w:firstRowLastColumn="0" w:lastRowFirstColumn="0" w:lastRowLastColumn="0"/>
          <w:tblHeader/>
        </w:trPr>
        <w:tc>
          <w:tcPr>
            <w:tcW w:w="2405" w:type="dxa"/>
          </w:tcPr>
          <w:p w14:paraId="0902FF72" w14:textId="77777777" w:rsidR="00E2658C" w:rsidRDefault="00D8214E" w:rsidP="00E2658C">
            <w:pPr>
              <w:rPr>
                <w:lang w:eastAsia="en-AU"/>
              </w:rPr>
            </w:pPr>
            <w:r>
              <w:rPr>
                <w:lang w:eastAsia="en-AU"/>
              </w:rPr>
              <w:t>Assessment details</w:t>
            </w:r>
          </w:p>
        </w:tc>
        <w:tc>
          <w:tcPr>
            <w:tcW w:w="6655" w:type="dxa"/>
          </w:tcPr>
          <w:p w14:paraId="0902FF73" w14:textId="77777777" w:rsidR="00E2658C" w:rsidRDefault="00D8214E" w:rsidP="00EA68F5">
            <w:pPr>
              <w:rPr>
                <w:lang w:eastAsia="en-AU"/>
              </w:rPr>
            </w:pPr>
            <w:r>
              <w:rPr>
                <w:lang w:eastAsia="en-AU"/>
              </w:rPr>
              <w:t>Instructions</w:t>
            </w:r>
          </w:p>
        </w:tc>
      </w:tr>
      <w:tr w:rsidR="00FF5FF1" w14:paraId="0902FF82" w14:textId="77777777" w:rsidTr="00776357">
        <w:trPr>
          <w:cantSplit w:val="0"/>
        </w:trPr>
        <w:tc>
          <w:tcPr>
            <w:tcW w:w="2405" w:type="dxa"/>
            <w:vAlign w:val="top"/>
          </w:tcPr>
          <w:p w14:paraId="0902FF75" w14:textId="77777777" w:rsidR="00E2658C" w:rsidRPr="00B30F8E" w:rsidRDefault="00D8214E" w:rsidP="00855665">
            <w:pPr>
              <w:pStyle w:val="Body"/>
              <w:rPr>
                <w:b/>
                <w:sz w:val="22"/>
                <w:szCs w:val="22"/>
              </w:rPr>
            </w:pPr>
            <w:r w:rsidRPr="00B30F8E">
              <w:rPr>
                <w:b/>
                <w:sz w:val="22"/>
                <w:szCs w:val="22"/>
              </w:rPr>
              <w:t>Instructions for the trainer and assessor</w:t>
            </w:r>
          </w:p>
        </w:tc>
        <w:tc>
          <w:tcPr>
            <w:tcW w:w="6655" w:type="dxa"/>
            <w:vAlign w:val="top"/>
          </w:tcPr>
          <w:p w14:paraId="0902FF76" w14:textId="77777777" w:rsidR="00C35347" w:rsidRPr="00B30F8E" w:rsidRDefault="00D8214E" w:rsidP="00855665">
            <w:pPr>
              <w:pStyle w:val="Body"/>
              <w:rPr>
                <w:sz w:val="22"/>
                <w:szCs w:val="22"/>
              </w:rPr>
            </w:pPr>
            <w:proofErr w:type="gramStart"/>
            <w:r w:rsidRPr="00B30F8E">
              <w:rPr>
                <w:sz w:val="22"/>
                <w:szCs w:val="22"/>
                <w:lang w:eastAsia="en-AU"/>
              </w:rPr>
              <w:t>This is a written assessment and will be assessing the student on their knowledge of the unit.</w:t>
            </w:r>
            <w:proofErr w:type="gramEnd"/>
          </w:p>
          <w:p w14:paraId="0902FF77" w14:textId="511B7F6D" w:rsidR="00E2658C" w:rsidRPr="00B30F8E" w:rsidRDefault="001C619D" w:rsidP="00855665">
            <w:pPr>
              <w:pStyle w:val="Body"/>
              <w:rPr>
                <w:sz w:val="22"/>
                <w:szCs w:val="22"/>
              </w:rPr>
            </w:pPr>
            <w:r>
              <w:rPr>
                <w:sz w:val="22"/>
                <w:szCs w:val="22"/>
              </w:rPr>
              <w:t xml:space="preserve">This assessment is in </w:t>
            </w:r>
            <w:r w:rsidR="002D0E87">
              <w:rPr>
                <w:sz w:val="22"/>
                <w:szCs w:val="22"/>
              </w:rPr>
              <w:t>four</w:t>
            </w:r>
            <w:r w:rsidR="00D8214E" w:rsidRPr="00B30F8E">
              <w:rPr>
                <w:sz w:val="22"/>
                <w:szCs w:val="22"/>
              </w:rPr>
              <w:t xml:space="preserve"> parts:</w:t>
            </w:r>
          </w:p>
          <w:p w14:paraId="0902FF78" w14:textId="1A536C98" w:rsidR="00FC63D9" w:rsidRPr="001C619D" w:rsidRDefault="00D8214E" w:rsidP="00855665">
            <w:pPr>
              <w:pStyle w:val="Body"/>
              <w:numPr>
                <w:ilvl w:val="0"/>
                <w:numId w:val="34"/>
              </w:numPr>
              <w:rPr>
                <w:sz w:val="22"/>
                <w:szCs w:val="22"/>
              </w:rPr>
            </w:pPr>
            <w:r w:rsidRPr="001C619D">
              <w:rPr>
                <w:sz w:val="22"/>
                <w:szCs w:val="22"/>
              </w:rPr>
              <w:t>Multiple choice questions</w:t>
            </w:r>
            <w:r w:rsidR="00222222">
              <w:rPr>
                <w:sz w:val="22"/>
                <w:szCs w:val="22"/>
              </w:rPr>
              <w:t xml:space="preserve"> (Questions 1 to 5)</w:t>
            </w:r>
          </w:p>
          <w:p w14:paraId="0902FF79" w14:textId="3AE77DDF" w:rsidR="00716998" w:rsidRPr="001C619D" w:rsidRDefault="00D8214E" w:rsidP="00855665">
            <w:pPr>
              <w:pStyle w:val="Body"/>
              <w:numPr>
                <w:ilvl w:val="0"/>
                <w:numId w:val="34"/>
              </w:numPr>
              <w:rPr>
                <w:sz w:val="22"/>
                <w:szCs w:val="22"/>
              </w:rPr>
            </w:pPr>
            <w:r w:rsidRPr="001C619D">
              <w:rPr>
                <w:sz w:val="22"/>
                <w:szCs w:val="22"/>
              </w:rPr>
              <w:t>True or False questions</w:t>
            </w:r>
            <w:r w:rsidR="00222222">
              <w:rPr>
                <w:sz w:val="22"/>
                <w:szCs w:val="22"/>
              </w:rPr>
              <w:t xml:space="preserve"> (Questions </w:t>
            </w:r>
            <w:r w:rsidR="001A3111">
              <w:rPr>
                <w:sz w:val="22"/>
                <w:szCs w:val="22"/>
              </w:rPr>
              <w:t xml:space="preserve">6 to </w:t>
            </w:r>
            <w:r w:rsidR="00222222">
              <w:rPr>
                <w:sz w:val="22"/>
                <w:szCs w:val="22"/>
              </w:rPr>
              <w:t>17)</w:t>
            </w:r>
          </w:p>
          <w:p w14:paraId="0902FF7A" w14:textId="7B8FB71B" w:rsidR="00717F30" w:rsidRDefault="00D8214E" w:rsidP="00855665">
            <w:pPr>
              <w:pStyle w:val="Body"/>
              <w:numPr>
                <w:ilvl w:val="0"/>
                <w:numId w:val="34"/>
              </w:numPr>
              <w:rPr>
                <w:sz w:val="22"/>
                <w:szCs w:val="22"/>
              </w:rPr>
            </w:pPr>
            <w:r w:rsidRPr="001C619D">
              <w:rPr>
                <w:sz w:val="22"/>
                <w:szCs w:val="22"/>
              </w:rPr>
              <w:t>Short answer questions</w:t>
            </w:r>
            <w:r w:rsidR="001A3111">
              <w:rPr>
                <w:sz w:val="22"/>
                <w:szCs w:val="22"/>
              </w:rPr>
              <w:t xml:space="preserve"> (Questions 18 to </w:t>
            </w:r>
            <w:r w:rsidR="00222222">
              <w:rPr>
                <w:sz w:val="22"/>
                <w:szCs w:val="22"/>
              </w:rPr>
              <w:t>29)</w:t>
            </w:r>
          </w:p>
          <w:p w14:paraId="5089CECD" w14:textId="77777777" w:rsidR="007574B4" w:rsidRDefault="002D0E87" w:rsidP="00092530">
            <w:pPr>
              <w:pStyle w:val="Body"/>
              <w:numPr>
                <w:ilvl w:val="0"/>
                <w:numId w:val="34"/>
              </w:numPr>
              <w:rPr>
                <w:sz w:val="22"/>
                <w:szCs w:val="22"/>
              </w:rPr>
            </w:pPr>
            <w:r w:rsidRPr="007574B4">
              <w:rPr>
                <w:sz w:val="22"/>
                <w:szCs w:val="22"/>
              </w:rPr>
              <w:t xml:space="preserve">Assessment Feedback </w:t>
            </w:r>
          </w:p>
          <w:p w14:paraId="109021E2" w14:textId="52563706" w:rsidR="00222222" w:rsidRPr="007574B4" w:rsidRDefault="00222222" w:rsidP="007574B4">
            <w:pPr>
              <w:pStyle w:val="Body"/>
              <w:rPr>
                <w:sz w:val="22"/>
                <w:szCs w:val="22"/>
              </w:rPr>
            </w:pPr>
            <w:r w:rsidRPr="007574B4">
              <w:rPr>
                <w:sz w:val="22"/>
                <w:szCs w:val="22"/>
              </w:rPr>
              <w:t xml:space="preserve">The </w:t>
            </w:r>
            <w:r w:rsidR="00116631" w:rsidRPr="007574B4">
              <w:rPr>
                <w:sz w:val="22"/>
                <w:szCs w:val="22"/>
              </w:rPr>
              <w:t>assessment</w:t>
            </w:r>
            <w:r w:rsidRPr="007574B4">
              <w:rPr>
                <w:sz w:val="22"/>
                <w:szCs w:val="22"/>
              </w:rPr>
              <w:t xml:space="preserve"> is open book. The student is permitted to bring into the </w:t>
            </w:r>
            <w:r w:rsidR="00116631" w:rsidRPr="007574B4">
              <w:rPr>
                <w:sz w:val="22"/>
                <w:szCs w:val="22"/>
              </w:rPr>
              <w:t>assessment</w:t>
            </w:r>
            <w:r w:rsidR="00635B45" w:rsidRPr="007574B4">
              <w:rPr>
                <w:sz w:val="22"/>
                <w:szCs w:val="22"/>
              </w:rPr>
              <w:t xml:space="preserve"> an</w:t>
            </w:r>
            <w:r w:rsidRPr="007574B4">
              <w:rPr>
                <w:sz w:val="22"/>
                <w:szCs w:val="22"/>
              </w:rPr>
              <w:t xml:space="preserve"> </w:t>
            </w:r>
            <w:r w:rsidR="00635B45" w:rsidRPr="007574B4">
              <w:rPr>
                <w:sz w:val="22"/>
                <w:szCs w:val="22"/>
                <w:lang w:eastAsia="en-AU"/>
              </w:rPr>
              <w:t xml:space="preserve">A4 </w:t>
            </w:r>
            <w:proofErr w:type="gramStart"/>
            <w:r w:rsidR="00635B45" w:rsidRPr="007574B4">
              <w:rPr>
                <w:sz w:val="22"/>
                <w:szCs w:val="22"/>
                <w:lang w:eastAsia="en-AU"/>
              </w:rPr>
              <w:t>double sided</w:t>
            </w:r>
            <w:proofErr w:type="gramEnd"/>
            <w:r w:rsidR="00635B45" w:rsidRPr="007574B4">
              <w:rPr>
                <w:sz w:val="22"/>
                <w:szCs w:val="22"/>
                <w:lang w:eastAsia="en-AU"/>
              </w:rPr>
              <w:t xml:space="preserve"> sheet of personal study notes</w:t>
            </w:r>
            <w:r w:rsidR="00635B45" w:rsidRPr="007574B4">
              <w:rPr>
                <w:sz w:val="22"/>
                <w:szCs w:val="22"/>
              </w:rPr>
              <w:t xml:space="preserve"> </w:t>
            </w:r>
            <w:r w:rsidR="00EC01BD" w:rsidRPr="007574B4">
              <w:rPr>
                <w:sz w:val="22"/>
                <w:szCs w:val="22"/>
              </w:rPr>
              <w:t xml:space="preserve">they have individually prepared.  </w:t>
            </w:r>
            <w:r w:rsidR="00732EFB" w:rsidRPr="007574B4">
              <w:rPr>
                <w:sz w:val="22"/>
                <w:szCs w:val="22"/>
              </w:rPr>
              <w:t>You will need to provide the student with the assessment paper.</w:t>
            </w:r>
          </w:p>
          <w:p w14:paraId="61D8AA8C" w14:textId="5EDFC32E" w:rsidR="0065413E" w:rsidRPr="001C619D" w:rsidRDefault="0065413E" w:rsidP="00222222">
            <w:pPr>
              <w:pStyle w:val="Body"/>
              <w:rPr>
                <w:sz w:val="22"/>
                <w:szCs w:val="22"/>
              </w:rPr>
            </w:pPr>
            <w:proofErr w:type="gramStart"/>
            <w:r>
              <w:rPr>
                <w:sz w:val="22"/>
                <w:szCs w:val="22"/>
              </w:rPr>
              <w:t>There is an appendix at the end of the document that contains a Periodic Table and a Valency Table that the student</w:t>
            </w:r>
            <w:r w:rsidR="008E6639">
              <w:rPr>
                <w:sz w:val="22"/>
                <w:szCs w:val="22"/>
              </w:rPr>
              <w:t xml:space="preserve"> can</w:t>
            </w:r>
            <w:r>
              <w:rPr>
                <w:sz w:val="22"/>
                <w:szCs w:val="22"/>
              </w:rPr>
              <w:t xml:space="preserve"> remove for the assessment.</w:t>
            </w:r>
            <w:proofErr w:type="gramEnd"/>
            <w:r>
              <w:rPr>
                <w:sz w:val="22"/>
                <w:szCs w:val="22"/>
              </w:rPr>
              <w:t xml:space="preserve"> </w:t>
            </w:r>
          </w:p>
          <w:p w14:paraId="0902FF7D" w14:textId="7F483AFF" w:rsidR="00AD6668" w:rsidRDefault="00D8214E" w:rsidP="00E64587">
            <w:pPr>
              <w:rPr>
                <w:sz w:val="22"/>
                <w:szCs w:val="22"/>
                <w:lang w:eastAsia="en-AU"/>
              </w:rPr>
            </w:pPr>
            <w:r w:rsidRPr="00B30F8E">
              <w:rPr>
                <w:sz w:val="22"/>
                <w:szCs w:val="22"/>
                <w:lang w:eastAsia="en-AU"/>
              </w:rPr>
              <w:t>Model answers</w:t>
            </w:r>
            <w:r>
              <w:rPr>
                <w:sz w:val="22"/>
                <w:szCs w:val="22"/>
                <w:lang w:eastAsia="en-AU"/>
              </w:rPr>
              <w:t xml:space="preserve">, sample responses or </w:t>
            </w:r>
            <w:proofErr w:type="gramStart"/>
            <w:r>
              <w:rPr>
                <w:sz w:val="22"/>
                <w:szCs w:val="22"/>
                <w:lang w:eastAsia="en-AU"/>
              </w:rPr>
              <w:t xml:space="preserve">a </w:t>
            </w:r>
            <w:r w:rsidRPr="00B30F8E">
              <w:rPr>
                <w:sz w:val="22"/>
                <w:szCs w:val="22"/>
                <w:lang w:eastAsia="en-AU"/>
              </w:rPr>
              <w:t>criteria</w:t>
            </w:r>
            <w:proofErr w:type="gramEnd"/>
            <w:r w:rsidRPr="00B30F8E">
              <w:rPr>
                <w:sz w:val="22"/>
                <w:szCs w:val="22"/>
                <w:lang w:eastAsia="en-AU"/>
              </w:rPr>
              <w:t xml:space="preserve"> for ea</w:t>
            </w:r>
            <w:r>
              <w:rPr>
                <w:sz w:val="22"/>
                <w:szCs w:val="22"/>
                <w:lang w:eastAsia="en-AU"/>
              </w:rPr>
              <w:t>ch question are provided below.</w:t>
            </w:r>
            <w:r w:rsidR="00E64587">
              <w:rPr>
                <w:sz w:val="22"/>
                <w:szCs w:val="22"/>
                <w:lang w:eastAsia="en-AU"/>
              </w:rPr>
              <w:t xml:space="preserve"> </w:t>
            </w:r>
            <w:r w:rsidRPr="00B30F8E">
              <w:rPr>
                <w:sz w:val="22"/>
                <w:szCs w:val="22"/>
                <w:lang w:eastAsia="en-AU"/>
              </w:rPr>
              <w:t>Use these to support your judgement when determining a satisfactory result</w:t>
            </w:r>
            <w:r>
              <w:rPr>
                <w:sz w:val="22"/>
                <w:szCs w:val="22"/>
                <w:lang w:eastAsia="en-AU"/>
              </w:rPr>
              <w:t>.</w:t>
            </w:r>
          </w:p>
          <w:p w14:paraId="0902FF7E" w14:textId="77777777" w:rsidR="005D782B" w:rsidRPr="00210A7E" w:rsidRDefault="00D8214E" w:rsidP="00855665">
            <w:pPr>
              <w:pStyle w:val="Body"/>
              <w:rPr>
                <w:sz w:val="22"/>
                <w:szCs w:val="22"/>
                <w:lang w:eastAsia="en-AU"/>
              </w:rPr>
            </w:pPr>
            <w:r w:rsidRPr="00210A7E">
              <w:rPr>
                <w:sz w:val="22"/>
                <w:szCs w:val="22"/>
                <w:lang w:eastAsia="en-AU"/>
              </w:rPr>
              <w:t xml:space="preserve">The </w:t>
            </w:r>
            <w:r>
              <w:rPr>
                <w:sz w:val="22"/>
                <w:szCs w:val="22"/>
                <w:lang w:eastAsia="en-AU"/>
              </w:rPr>
              <w:t>student</w:t>
            </w:r>
            <w:r w:rsidRPr="00210A7E">
              <w:rPr>
                <w:sz w:val="22"/>
                <w:szCs w:val="22"/>
                <w:lang w:eastAsia="en-AU"/>
              </w:rPr>
              <w:t>’s response to each question must contain the information indicated in this marking guide in order for their response to be correct.</w:t>
            </w:r>
            <w:r>
              <w:rPr>
                <w:sz w:val="22"/>
                <w:szCs w:val="22"/>
                <w:lang w:eastAsia="en-AU"/>
              </w:rPr>
              <w:t xml:space="preserve"> However, if a student provides information other than indicated below, and in the professional opinion of the assessor it is appropriate and meets the intent of the question, it </w:t>
            </w:r>
            <w:proofErr w:type="gramStart"/>
            <w:r>
              <w:rPr>
                <w:sz w:val="22"/>
                <w:szCs w:val="22"/>
                <w:lang w:eastAsia="en-AU"/>
              </w:rPr>
              <w:t>may be considered</w:t>
            </w:r>
            <w:proofErr w:type="gramEnd"/>
            <w:r>
              <w:rPr>
                <w:sz w:val="22"/>
                <w:szCs w:val="22"/>
                <w:lang w:eastAsia="en-AU"/>
              </w:rPr>
              <w:t xml:space="preserve"> correct.</w:t>
            </w:r>
          </w:p>
          <w:p w14:paraId="0902FF7F" w14:textId="77777777" w:rsidR="005D782B" w:rsidRDefault="00D8214E" w:rsidP="00855665">
            <w:pPr>
              <w:pStyle w:val="Body"/>
              <w:rPr>
                <w:sz w:val="22"/>
                <w:szCs w:val="22"/>
                <w:lang w:eastAsia="en-AU"/>
              </w:rPr>
            </w:pPr>
            <w:proofErr w:type="gramStart"/>
            <w:r>
              <w:rPr>
                <w:sz w:val="22"/>
                <w:szCs w:val="22"/>
                <w:lang w:eastAsia="en-AU"/>
              </w:rPr>
              <w:t>The assessment feedback page must be signed by both the student and the assessor</w:t>
            </w:r>
            <w:proofErr w:type="gramEnd"/>
            <w:r>
              <w:rPr>
                <w:sz w:val="22"/>
                <w:szCs w:val="22"/>
                <w:lang w:eastAsia="en-AU"/>
              </w:rPr>
              <w:t xml:space="preserve"> so the student displays that they have received, understood and accepted the feedback.</w:t>
            </w:r>
          </w:p>
          <w:p w14:paraId="0902FF80" w14:textId="77777777" w:rsidR="00F076A9" w:rsidRDefault="00D8214E" w:rsidP="00855665">
            <w:pPr>
              <w:pStyle w:val="Body"/>
              <w:rPr>
                <w:sz w:val="22"/>
                <w:szCs w:val="22"/>
                <w:lang w:eastAsia="en-AU"/>
              </w:rPr>
            </w:pPr>
            <w:r>
              <w:rPr>
                <w:sz w:val="22"/>
                <w:szCs w:val="22"/>
                <w:lang w:eastAsia="en-AU"/>
              </w:rPr>
              <w:t xml:space="preserve">Complete the assessment feedback to the student and ensure you have taken a copy of the assessment prior to it </w:t>
            </w:r>
            <w:proofErr w:type="gramStart"/>
            <w:r>
              <w:rPr>
                <w:sz w:val="22"/>
                <w:szCs w:val="22"/>
                <w:lang w:eastAsia="en-AU"/>
              </w:rPr>
              <w:t>being returned</w:t>
            </w:r>
            <w:proofErr w:type="gramEnd"/>
            <w:r>
              <w:rPr>
                <w:sz w:val="22"/>
                <w:szCs w:val="22"/>
                <w:lang w:eastAsia="en-AU"/>
              </w:rPr>
              <w:t xml:space="preserve"> to the student.</w:t>
            </w:r>
            <w:r w:rsidR="008E7268">
              <w:rPr>
                <w:sz w:val="22"/>
                <w:szCs w:val="22"/>
                <w:lang w:eastAsia="en-AU"/>
              </w:rPr>
              <w:t xml:space="preserve"> </w:t>
            </w:r>
          </w:p>
          <w:p w14:paraId="7183DA75" w14:textId="5A708D96" w:rsidR="008E7268" w:rsidRDefault="008E7268" w:rsidP="00855665">
            <w:pPr>
              <w:pStyle w:val="Body"/>
              <w:rPr>
                <w:sz w:val="22"/>
                <w:szCs w:val="22"/>
                <w:lang w:eastAsia="en-AU"/>
              </w:rPr>
            </w:pPr>
            <w:r>
              <w:rPr>
                <w:sz w:val="22"/>
                <w:szCs w:val="22"/>
                <w:lang w:eastAsia="en-AU"/>
              </w:rPr>
              <w:t>The student is to submit the Periodic Table and the Table of Valency with their completed Knowledge asses</w:t>
            </w:r>
            <w:r w:rsidR="001A3111">
              <w:rPr>
                <w:sz w:val="22"/>
                <w:szCs w:val="22"/>
                <w:lang w:eastAsia="en-AU"/>
              </w:rPr>
              <w:t>s</w:t>
            </w:r>
            <w:r>
              <w:rPr>
                <w:sz w:val="22"/>
                <w:szCs w:val="22"/>
                <w:lang w:eastAsia="en-AU"/>
              </w:rPr>
              <w:t>ment</w:t>
            </w:r>
          </w:p>
          <w:p w14:paraId="0902FF81" w14:textId="5054422E" w:rsidR="005D782B" w:rsidRPr="00B30F8E" w:rsidRDefault="00D8214E" w:rsidP="00855665">
            <w:pPr>
              <w:pStyle w:val="Body"/>
              <w:rPr>
                <w:sz w:val="22"/>
                <w:szCs w:val="22"/>
                <w:lang w:eastAsia="en-AU"/>
              </w:rPr>
            </w:pPr>
            <w:r>
              <w:rPr>
                <w:sz w:val="22"/>
                <w:szCs w:val="22"/>
                <w:lang w:eastAsia="en-AU"/>
              </w:rPr>
              <w:lastRenderedPageBreak/>
              <w:t>Ensure the student</w:t>
            </w:r>
            <w:r w:rsidR="001A3111">
              <w:rPr>
                <w:sz w:val="22"/>
                <w:szCs w:val="22"/>
                <w:lang w:eastAsia="en-AU"/>
              </w:rPr>
              <w:t>’</w:t>
            </w:r>
            <w:r>
              <w:rPr>
                <w:sz w:val="22"/>
                <w:szCs w:val="22"/>
                <w:lang w:eastAsia="en-AU"/>
              </w:rPr>
              <w:t>s name appears on the bottom of each page of the submitted assessment</w:t>
            </w:r>
            <w:r w:rsidR="0065413E">
              <w:rPr>
                <w:sz w:val="22"/>
                <w:szCs w:val="22"/>
                <w:lang w:eastAsia="en-AU"/>
              </w:rPr>
              <w:t xml:space="preserve"> including the Appendices.</w:t>
            </w:r>
          </w:p>
        </w:tc>
      </w:tr>
      <w:tr w:rsidR="00FF5FF1" w14:paraId="0902FF96" w14:textId="77777777" w:rsidTr="00FF5FF1">
        <w:tc>
          <w:tcPr>
            <w:tcW w:w="2405" w:type="dxa"/>
            <w:vAlign w:val="top"/>
          </w:tcPr>
          <w:p w14:paraId="0902FF83" w14:textId="6A60A354" w:rsidR="00E2658C" w:rsidRPr="00B30F8E" w:rsidRDefault="00D8214E" w:rsidP="00855665">
            <w:pPr>
              <w:pStyle w:val="Body"/>
              <w:rPr>
                <w:b/>
                <w:sz w:val="22"/>
                <w:szCs w:val="22"/>
              </w:rPr>
            </w:pPr>
            <w:r w:rsidRPr="00B30F8E">
              <w:rPr>
                <w:b/>
                <w:sz w:val="22"/>
                <w:szCs w:val="22"/>
              </w:rPr>
              <w:lastRenderedPageBreak/>
              <w:t>About this marking guide</w:t>
            </w:r>
          </w:p>
        </w:tc>
        <w:tc>
          <w:tcPr>
            <w:tcW w:w="6655" w:type="dxa"/>
            <w:vAlign w:val="top"/>
          </w:tcPr>
          <w:p w14:paraId="0902FF84" w14:textId="77777777" w:rsidR="00CF57A1" w:rsidRPr="00B30F8E" w:rsidRDefault="00D8214E" w:rsidP="00855665">
            <w:pPr>
              <w:rPr>
                <w:sz w:val="22"/>
                <w:szCs w:val="22"/>
                <w:lang w:eastAsia="en-AU"/>
              </w:rPr>
            </w:pPr>
            <w:r w:rsidRPr="00B30F8E">
              <w:rPr>
                <w:sz w:val="22"/>
                <w:szCs w:val="22"/>
                <w:lang w:eastAsia="en-AU"/>
              </w:rPr>
              <w:t>The student’s response to each question must contain the information indicated in this marking guide in order fo</w:t>
            </w:r>
            <w:r>
              <w:rPr>
                <w:sz w:val="22"/>
                <w:szCs w:val="22"/>
                <w:lang w:eastAsia="en-AU"/>
              </w:rPr>
              <w:t>r their response to be correct.</w:t>
            </w:r>
          </w:p>
          <w:p w14:paraId="0902FF85" w14:textId="77777777" w:rsidR="00CF57A1" w:rsidRPr="00B30F8E" w:rsidRDefault="00D8214E" w:rsidP="00855665">
            <w:pPr>
              <w:rPr>
                <w:sz w:val="22"/>
                <w:szCs w:val="22"/>
                <w:lang w:eastAsia="en-AU"/>
              </w:rPr>
            </w:pPr>
            <w:r w:rsidRPr="00B30F8E">
              <w:rPr>
                <w:sz w:val="22"/>
                <w:szCs w:val="22"/>
                <w:lang w:eastAsia="en-AU"/>
              </w:rPr>
              <w:t xml:space="preserve">All questions </w:t>
            </w:r>
            <w:proofErr w:type="gramStart"/>
            <w:r w:rsidRPr="00B30F8E">
              <w:rPr>
                <w:sz w:val="22"/>
                <w:szCs w:val="22"/>
                <w:lang w:eastAsia="en-AU"/>
              </w:rPr>
              <w:t>must be answered</w:t>
            </w:r>
            <w:proofErr w:type="gramEnd"/>
            <w:r w:rsidRPr="00B30F8E">
              <w:rPr>
                <w:sz w:val="22"/>
                <w:szCs w:val="22"/>
                <w:lang w:eastAsia="en-AU"/>
              </w:rPr>
              <w:t xml:space="preserve"> correctly in order to satisfactorily complete this assessment event.</w:t>
            </w:r>
          </w:p>
          <w:p w14:paraId="0902FF86" w14:textId="77777777" w:rsidR="00AD6668" w:rsidRPr="00B30F8E" w:rsidRDefault="00D8214E" w:rsidP="00855665">
            <w:pPr>
              <w:rPr>
                <w:rFonts w:cs="Arial"/>
                <w:sz w:val="22"/>
                <w:szCs w:val="22"/>
                <w:lang w:val="en-GB" w:eastAsia="en-AU"/>
              </w:rPr>
            </w:pPr>
            <w:r w:rsidRPr="00B30F8E">
              <w:rPr>
                <w:rFonts w:cs="Arial"/>
                <w:sz w:val="22"/>
                <w:szCs w:val="22"/>
                <w:lang w:val="en-GB" w:eastAsia="en-AU"/>
              </w:rPr>
              <w:t>Assessors will need to make a judgement call as to whether each answer/response meets the criteria based upon the:</w:t>
            </w:r>
          </w:p>
          <w:p w14:paraId="0902FF87" w14:textId="77777777" w:rsidR="00AD6668" w:rsidRPr="00B30F8E" w:rsidRDefault="00D8214E" w:rsidP="00855665">
            <w:pPr>
              <w:numPr>
                <w:ilvl w:val="0"/>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Rules of E</w:t>
            </w:r>
            <w:r w:rsidRPr="00B30F8E">
              <w:rPr>
                <w:rFonts w:cs="Arial"/>
                <w:sz w:val="22"/>
                <w:szCs w:val="22"/>
                <w:lang w:val="en-GB" w:eastAsia="en-AU"/>
              </w:rPr>
              <w:t>vidence:</w:t>
            </w:r>
          </w:p>
          <w:p w14:paraId="0902FF88" w14:textId="77777777" w:rsidR="00AD6668" w:rsidRPr="00B30F8E" w:rsidRDefault="00D8214E" w:rsidP="00855665">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w:t>
            </w:r>
            <w:r w:rsidRPr="00B30F8E">
              <w:rPr>
                <w:rFonts w:cs="Arial"/>
                <w:sz w:val="22"/>
                <w:szCs w:val="22"/>
                <w:lang w:val="en-GB" w:eastAsia="en-AU"/>
              </w:rPr>
              <w:t>alidity – does the answer address the assessment question and does the evidence reflect the four dimensions of competency?</w:t>
            </w:r>
          </w:p>
          <w:p w14:paraId="0902FF89" w14:textId="77777777" w:rsidR="00AD6668" w:rsidRPr="00B30F8E" w:rsidRDefault="00D8214E" w:rsidP="00855665">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S</w:t>
            </w:r>
            <w:r w:rsidRPr="00B30F8E">
              <w:rPr>
                <w:rFonts w:cs="Arial"/>
                <w:sz w:val="22"/>
                <w:szCs w:val="22"/>
                <w:lang w:val="en-GB" w:eastAsia="en-AU"/>
              </w:rPr>
              <w:t>ufficiency – is the answer sufficient in terms of length and depth?</w:t>
            </w:r>
          </w:p>
          <w:p w14:paraId="0902FF8A" w14:textId="77777777" w:rsidR="00AD6668" w:rsidRPr="00B30F8E" w:rsidRDefault="00D8214E" w:rsidP="00855665">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w:t>
            </w:r>
            <w:r w:rsidRPr="00B30F8E">
              <w:rPr>
                <w:rFonts w:cs="Arial"/>
                <w:sz w:val="22"/>
                <w:szCs w:val="22"/>
                <w:lang w:val="en-GB" w:eastAsia="en-AU"/>
              </w:rPr>
              <w:t xml:space="preserve">urrency – </w:t>
            </w:r>
            <w:proofErr w:type="gramStart"/>
            <w:r w:rsidRPr="00B30F8E">
              <w:rPr>
                <w:rFonts w:cs="Arial"/>
                <w:sz w:val="22"/>
                <w:szCs w:val="22"/>
                <w:lang w:val="en-GB" w:eastAsia="en-AU"/>
              </w:rPr>
              <w:t>has the work been done</w:t>
            </w:r>
            <w:proofErr w:type="gramEnd"/>
            <w:r w:rsidRPr="00B30F8E">
              <w:rPr>
                <w:rFonts w:cs="Arial"/>
                <w:sz w:val="22"/>
                <w:szCs w:val="22"/>
                <w:lang w:val="en-GB" w:eastAsia="en-AU"/>
              </w:rPr>
              <w:t xml:space="preserve"> so recently as to be current?</w:t>
            </w:r>
          </w:p>
          <w:p w14:paraId="0902FF8B" w14:textId="77777777" w:rsidR="00C35347" w:rsidRDefault="00D8214E" w:rsidP="00855665">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A</w:t>
            </w:r>
            <w:r w:rsidRPr="00B30F8E">
              <w:rPr>
                <w:rFonts w:cs="Arial"/>
                <w:sz w:val="22"/>
                <w:szCs w:val="22"/>
                <w:lang w:val="en-GB" w:eastAsia="en-AU"/>
              </w:rPr>
              <w:t>uthenticity – is this work the student’s own authentic work?</w:t>
            </w:r>
          </w:p>
          <w:p w14:paraId="0902FF8C" w14:textId="77777777" w:rsidR="00AC4F35" w:rsidRDefault="00D8214E" w:rsidP="00855665">
            <w:pPr>
              <w:numPr>
                <w:ilvl w:val="0"/>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Principles of Assessment:</w:t>
            </w:r>
          </w:p>
          <w:p w14:paraId="0902FF8D" w14:textId="77777777" w:rsidR="00AC4F35" w:rsidRDefault="00D8214E" w:rsidP="00855665">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Fairness – individual student’s needs are considered in the assessment process</w:t>
            </w:r>
          </w:p>
          <w:p w14:paraId="0902FF8E" w14:textId="77777777" w:rsidR="00AC4F35" w:rsidRDefault="00D8214E" w:rsidP="00855665">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Flexibility – assessment is flexible to the individual student </w:t>
            </w:r>
          </w:p>
          <w:p w14:paraId="0902FF8F" w14:textId="77777777" w:rsidR="00AC4F35" w:rsidRDefault="00D8214E" w:rsidP="00855665">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Validity – any assessment decision is justified, based on the evidence of performance of the student</w:t>
            </w:r>
          </w:p>
          <w:p w14:paraId="0902FF90" w14:textId="77777777" w:rsidR="00AC4F35" w:rsidRDefault="00D8214E" w:rsidP="00855665">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Reliability – evidence presented for assessment is consistently interpreted and assessment results are comparable irrespective of the assessor conducting the assessment</w:t>
            </w:r>
          </w:p>
          <w:p w14:paraId="0902FF91" w14:textId="77777777" w:rsidR="00AC4F35" w:rsidRDefault="00D8214E" w:rsidP="00855665">
            <w:pPr>
              <w:numPr>
                <w:ilvl w:val="0"/>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Dimensions of competency</w:t>
            </w:r>
          </w:p>
          <w:p w14:paraId="0902FF92" w14:textId="77777777" w:rsidR="00AC4F35" w:rsidRDefault="00D8214E" w:rsidP="00855665">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skills</w:t>
            </w:r>
          </w:p>
          <w:p w14:paraId="0902FF93" w14:textId="77777777" w:rsidR="00AC4F35" w:rsidRDefault="00D8214E" w:rsidP="00855665">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Management Skills</w:t>
            </w:r>
          </w:p>
          <w:p w14:paraId="0902FF94" w14:textId="77777777" w:rsidR="00AC4F35" w:rsidRDefault="00D8214E" w:rsidP="00855665">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Contingency Planning Skills</w:t>
            </w:r>
          </w:p>
          <w:p w14:paraId="0902FF95" w14:textId="77777777" w:rsidR="00AC4F35" w:rsidRPr="00B30F8E" w:rsidRDefault="00D8214E" w:rsidP="00855665">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Job Role Environment Skills</w:t>
            </w:r>
          </w:p>
        </w:tc>
      </w:tr>
      <w:tr w:rsidR="00FF5FF1" w14:paraId="0902FF9A" w14:textId="77777777" w:rsidTr="00635B45">
        <w:trPr>
          <w:trHeight w:val="229"/>
        </w:trPr>
        <w:tc>
          <w:tcPr>
            <w:tcW w:w="2405" w:type="dxa"/>
            <w:vAlign w:val="top"/>
          </w:tcPr>
          <w:p w14:paraId="0902FF97" w14:textId="77777777" w:rsidR="008F5F37" w:rsidRPr="002E7A2C" w:rsidRDefault="00D8214E" w:rsidP="00855665">
            <w:pPr>
              <w:pStyle w:val="Body"/>
              <w:rPr>
                <w:b/>
                <w:sz w:val="22"/>
                <w:szCs w:val="22"/>
                <w:highlight w:val="yellow"/>
              </w:rPr>
            </w:pPr>
            <w:r w:rsidRPr="0067653D">
              <w:rPr>
                <w:b/>
                <w:sz w:val="22"/>
                <w:szCs w:val="22"/>
              </w:rPr>
              <w:t>Student must provide</w:t>
            </w:r>
          </w:p>
        </w:tc>
        <w:tc>
          <w:tcPr>
            <w:tcW w:w="6655" w:type="dxa"/>
            <w:vAlign w:val="top"/>
          </w:tcPr>
          <w:p w14:paraId="0902FF99" w14:textId="309872F9" w:rsidR="00404341" w:rsidRPr="00B30F8E" w:rsidRDefault="001C619D" w:rsidP="004A3775">
            <w:pPr>
              <w:pStyle w:val="Body"/>
              <w:rPr>
                <w:sz w:val="22"/>
                <w:szCs w:val="22"/>
                <w:lang w:eastAsia="en-AU"/>
              </w:rPr>
            </w:pPr>
            <w:r w:rsidRPr="00C00F29">
              <w:rPr>
                <w:sz w:val="22"/>
                <w:szCs w:val="22"/>
              </w:rPr>
              <w:t xml:space="preserve">Calculator, pens, </w:t>
            </w:r>
            <w:r w:rsidR="00635B45" w:rsidRPr="002D6008">
              <w:rPr>
                <w:sz w:val="22"/>
                <w:szCs w:val="22"/>
                <w:lang w:eastAsia="en-AU"/>
              </w:rPr>
              <w:t xml:space="preserve">A4 double sided sheet of </w:t>
            </w:r>
            <w:r w:rsidR="00635B45">
              <w:rPr>
                <w:sz w:val="22"/>
                <w:szCs w:val="22"/>
                <w:lang w:eastAsia="en-AU"/>
              </w:rPr>
              <w:t>personal study notes</w:t>
            </w:r>
          </w:p>
        </w:tc>
      </w:tr>
      <w:tr w:rsidR="00FF5FF1" w14:paraId="0902FF9E" w14:textId="77777777" w:rsidTr="00FF5FF1">
        <w:tc>
          <w:tcPr>
            <w:tcW w:w="2405" w:type="dxa"/>
            <w:vAlign w:val="top"/>
          </w:tcPr>
          <w:p w14:paraId="0902FF9B" w14:textId="77777777" w:rsidR="008F5F37" w:rsidRPr="002E7A2C" w:rsidRDefault="00D8214E" w:rsidP="00855665">
            <w:pPr>
              <w:pStyle w:val="Body"/>
              <w:rPr>
                <w:b/>
                <w:sz w:val="22"/>
                <w:szCs w:val="22"/>
                <w:highlight w:val="yellow"/>
              </w:rPr>
            </w:pPr>
            <w:r w:rsidRPr="0067653D">
              <w:rPr>
                <w:b/>
                <w:sz w:val="22"/>
                <w:szCs w:val="22"/>
              </w:rPr>
              <w:t>Assessor must provide</w:t>
            </w:r>
          </w:p>
        </w:tc>
        <w:tc>
          <w:tcPr>
            <w:tcW w:w="6655" w:type="dxa"/>
            <w:vAlign w:val="top"/>
          </w:tcPr>
          <w:p w14:paraId="0902FF9D" w14:textId="1C436216" w:rsidR="00404341" w:rsidRPr="0067653D" w:rsidRDefault="00635B45" w:rsidP="004A3775">
            <w:pPr>
              <w:rPr>
                <w:i/>
                <w:sz w:val="22"/>
                <w:szCs w:val="22"/>
                <w:lang w:eastAsia="en-AU"/>
              </w:rPr>
            </w:pPr>
            <w:r>
              <w:rPr>
                <w:sz w:val="22"/>
                <w:szCs w:val="22"/>
                <w:lang w:eastAsia="en-AU"/>
              </w:rPr>
              <w:t>Assessment paper</w:t>
            </w:r>
          </w:p>
        </w:tc>
      </w:tr>
      <w:tr w:rsidR="00FF5FF1" w14:paraId="0902FFA1" w14:textId="77777777" w:rsidTr="00FF5FF1">
        <w:tc>
          <w:tcPr>
            <w:tcW w:w="2405" w:type="dxa"/>
            <w:vAlign w:val="top"/>
          </w:tcPr>
          <w:p w14:paraId="0902FF9F" w14:textId="77777777" w:rsidR="0067653D" w:rsidRPr="0067653D" w:rsidRDefault="00D8214E" w:rsidP="00855665">
            <w:pPr>
              <w:pStyle w:val="Body"/>
              <w:rPr>
                <w:b/>
                <w:sz w:val="22"/>
                <w:szCs w:val="22"/>
              </w:rPr>
            </w:pPr>
            <w:r>
              <w:rPr>
                <w:b/>
                <w:sz w:val="22"/>
                <w:szCs w:val="22"/>
              </w:rPr>
              <w:t>Time allowed</w:t>
            </w:r>
          </w:p>
        </w:tc>
        <w:tc>
          <w:tcPr>
            <w:tcW w:w="6655" w:type="dxa"/>
            <w:vAlign w:val="top"/>
          </w:tcPr>
          <w:p w14:paraId="0902FFA0" w14:textId="77777777" w:rsidR="0067653D" w:rsidRPr="001C619D" w:rsidRDefault="001C619D" w:rsidP="00855665">
            <w:pPr>
              <w:rPr>
                <w:color w:val="808080" w:themeColor="background1" w:themeShade="80"/>
                <w:sz w:val="22"/>
                <w:szCs w:val="22"/>
                <w:lang w:eastAsia="en-AU"/>
              </w:rPr>
            </w:pPr>
            <w:r w:rsidRPr="001C619D">
              <w:rPr>
                <w:sz w:val="22"/>
                <w:szCs w:val="22"/>
                <w:lang w:eastAsia="en-AU"/>
              </w:rPr>
              <w:t>2 hours</w:t>
            </w:r>
          </w:p>
        </w:tc>
      </w:tr>
    </w:tbl>
    <w:p w14:paraId="0902FFA2" w14:textId="637C14C4" w:rsidR="001C619D" w:rsidRPr="003E5787" w:rsidRDefault="001C619D" w:rsidP="00E403D0">
      <w:pPr>
        <w:pStyle w:val="Heading2"/>
        <w:numPr>
          <w:ilvl w:val="0"/>
          <w:numId w:val="42"/>
        </w:numPr>
      </w:pPr>
      <w:r w:rsidRPr="003E5787">
        <w:lastRenderedPageBreak/>
        <w:t>Multiple choice</w:t>
      </w:r>
      <w:r w:rsidR="00C835F4">
        <w:t xml:space="preserve"> (Questions 1 – 5)</w:t>
      </w:r>
    </w:p>
    <w:p w14:paraId="0902FFA3" w14:textId="77777777" w:rsidR="001C619D" w:rsidRPr="0063453E" w:rsidRDefault="001C619D" w:rsidP="001C619D">
      <w:pPr>
        <w:pStyle w:val="Body"/>
        <w:rPr>
          <w:sz w:val="22"/>
          <w:szCs w:val="22"/>
        </w:rPr>
      </w:pPr>
      <w:r w:rsidRPr="0063453E">
        <w:rPr>
          <w:sz w:val="22"/>
          <w:szCs w:val="22"/>
        </w:rPr>
        <w:t xml:space="preserve">Read the question and each answer carefully. Put an X in the table next to your </w:t>
      </w:r>
      <w:r>
        <w:rPr>
          <w:sz w:val="22"/>
          <w:szCs w:val="22"/>
        </w:rPr>
        <w:t xml:space="preserve">chosen </w:t>
      </w:r>
      <w:r w:rsidRPr="0063453E">
        <w:rPr>
          <w:sz w:val="22"/>
          <w:szCs w:val="22"/>
        </w:rPr>
        <w:t>answer.</w:t>
      </w:r>
    </w:p>
    <w:p w14:paraId="0902FFA4" w14:textId="0FBE1B03" w:rsidR="001C619D" w:rsidRDefault="001C619D" w:rsidP="001C619D">
      <w:pPr>
        <w:pStyle w:val="Body"/>
        <w:numPr>
          <w:ilvl w:val="0"/>
          <w:numId w:val="31"/>
        </w:numPr>
        <w:rPr>
          <w:sz w:val="22"/>
          <w:szCs w:val="22"/>
        </w:rPr>
      </w:pPr>
      <w:r>
        <w:rPr>
          <w:sz w:val="22"/>
          <w:szCs w:val="22"/>
        </w:rPr>
        <w:t>Both Ionic and covalent bonds are found in the following compounds</w:t>
      </w:r>
      <w:r w:rsidR="00E26BE5">
        <w:rPr>
          <w:sz w:val="22"/>
          <w:szCs w:val="22"/>
        </w:rPr>
        <w:t>:</w:t>
      </w:r>
    </w:p>
    <w:p w14:paraId="5ADDF2F2" w14:textId="01AC8DD1" w:rsidR="00E26BE5" w:rsidRPr="00E26BE5" w:rsidRDefault="00E26BE5" w:rsidP="00E26BE5">
      <w:pPr>
        <w:pStyle w:val="Caption"/>
        <w:keepNext/>
        <w:ind w:left="360"/>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proofErr w:type="gramStart"/>
      <w:r w:rsidRPr="00A15D4A">
        <w:t>Multiple</w:t>
      </w:r>
      <w:proofErr w:type="gramEnd"/>
      <w:r w:rsidRPr="00A15D4A">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1C619D" w14:paraId="0902FFA8" w14:textId="77777777" w:rsidTr="00074DA2">
        <w:trPr>
          <w:cnfStyle w:val="100000000000" w:firstRow="1" w:lastRow="0" w:firstColumn="0" w:lastColumn="0" w:oddVBand="0" w:evenVBand="0" w:oddHBand="0" w:evenHBand="0" w:firstRowFirstColumn="0" w:firstRowLastColumn="0" w:lastRowFirstColumn="0" w:lastRowLastColumn="0"/>
          <w:tblHeader/>
        </w:trPr>
        <w:tc>
          <w:tcPr>
            <w:tcW w:w="7650" w:type="dxa"/>
          </w:tcPr>
          <w:p w14:paraId="0902FFA6" w14:textId="77777777" w:rsidR="001C619D" w:rsidRPr="002D0E87" w:rsidRDefault="001C619D" w:rsidP="00074DA2">
            <w:pPr>
              <w:pStyle w:val="Body"/>
              <w:rPr>
                <w:sz w:val="22"/>
                <w:szCs w:val="22"/>
              </w:rPr>
            </w:pPr>
            <w:r w:rsidRPr="002D0E87">
              <w:rPr>
                <w:sz w:val="22"/>
                <w:szCs w:val="22"/>
              </w:rPr>
              <w:t>Answer choices</w:t>
            </w:r>
          </w:p>
        </w:tc>
        <w:tc>
          <w:tcPr>
            <w:tcW w:w="1410" w:type="dxa"/>
          </w:tcPr>
          <w:p w14:paraId="0902FFA7" w14:textId="77777777" w:rsidR="001C619D" w:rsidRPr="002D0E87" w:rsidRDefault="001C619D" w:rsidP="00074DA2">
            <w:pPr>
              <w:pStyle w:val="Body"/>
              <w:rPr>
                <w:sz w:val="22"/>
                <w:szCs w:val="22"/>
              </w:rPr>
            </w:pPr>
            <w:r w:rsidRPr="002D0E87">
              <w:rPr>
                <w:sz w:val="22"/>
                <w:szCs w:val="22"/>
              </w:rPr>
              <w:t>Put X next to your answer</w:t>
            </w:r>
          </w:p>
        </w:tc>
      </w:tr>
      <w:tr w:rsidR="001C619D" w14:paraId="0902FFAB" w14:textId="77777777" w:rsidTr="00074DA2">
        <w:tc>
          <w:tcPr>
            <w:tcW w:w="7650" w:type="dxa"/>
          </w:tcPr>
          <w:p w14:paraId="0902FFA9" w14:textId="77777777" w:rsidR="001C619D" w:rsidRPr="002D0E87" w:rsidRDefault="001C619D" w:rsidP="00074DA2">
            <w:pPr>
              <w:pStyle w:val="Body"/>
              <w:numPr>
                <w:ilvl w:val="0"/>
                <w:numId w:val="33"/>
              </w:numPr>
              <w:rPr>
                <w:sz w:val="22"/>
                <w:szCs w:val="22"/>
              </w:rPr>
            </w:pPr>
            <w:r w:rsidRPr="002D0E87">
              <w:rPr>
                <w:sz w:val="22"/>
                <w:szCs w:val="22"/>
              </w:rPr>
              <w:t xml:space="preserve">Hydrogen </w:t>
            </w:r>
            <w:proofErr w:type="spellStart"/>
            <w:r w:rsidRPr="002D0E87">
              <w:rPr>
                <w:sz w:val="22"/>
                <w:szCs w:val="22"/>
              </w:rPr>
              <w:t>sulfide</w:t>
            </w:r>
            <w:proofErr w:type="spellEnd"/>
          </w:p>
        </w:tc>
        <w:tc>
          <w:tcPr>
            <w:tcW w:w="1410" w:type="dxa"/>
          </w:tcPr>
          <w:p w14:paraId="0902FFAA" w14:textId="77777777" w:rsidR="001C619D" w:rsidRPr="002D0E87" w:rsidRDefault="001C619D" w:rsidP="00074DA2">
            <w:pPr>
              <w:pStyle w:val="Body"/>
              <w:jc w:val="center"/>
              <w:rPr>
                <w:sz w:val="22"/>
                <w:szCs w:val="22"/>
              </w:rPr>
            </w:pPr>
          </w:p>
        </w:tc>
      </w:tr>
      <w:tr w:rsidR="001C619D" w14:paraId="0902FFAE" w14:textId="77777777" w:rsidTr="00074DA2">
        <w:tc>
          <w:tcPr>
            <w:tcW w:w="7650" w:type="dxa"/>
          </w:tcPr>
          <w:p w14:paraId="0902FFAC" w14:textId="77777777" w:rsidR="001C619D" w:rsidRPr="002D0E87" w:rsidRDefault="001C619D" w:rsidP="00074DA2">
            <w:pPr>
              <w:pStyle w:val="Body"/>
              <w:numPr>
                <w:ilvl w:val="0"/>
                <w:numId w:val="33"/>
              </w:numPr>
              <w:rPr>
                <w:sz w:val="22"/>
                <w:szCs w:val="22"/>
              </w:rPr>
            </w:pPr>
            <w:proofErr w:type="spellStart"/>
            <w:r w:rsidRPr="002D0E87">
              <w:rPr>
                <w:sz w:val="22"/>
                <w:szCs w:val="22"/>
              </w:rPr>
              <w:t>Methanoic</w:t>
            </w:r>
            <w:proofErr w:type="spellEnd"/>
            <w:r w:rsidRPr="002D0E87">
              <w:rPr>
                <w:sz w:val="22"/>
                <w:szCs w:val="22"/>
              </w:rPr>
              <w:t xml:space="preserve"> acid</w:t>
            </w:r>
          </w:p>
        </w:tc>
        <w:tc>
          <w:tcPr>
            <w:tcW w:w="1410" w:type="dxa"/>
          </w:tcPr>
          <w:p w14:paraId="0902FFAD" w14:textId="77777777" w:rsidR="001C619D" w:rsidRPr="002D0E87" w:rsidRDefault="001C619D" w:rsidP="00074DA2">
            <w:pPr>
              <w:pStyle w:val="Body"/>
              <w:jc w:val="center"/>
              <w:rPr>
                <w:sz w:val="22"/>
                <w:szCs w:val="22"/>
              </w:rPr>
            </w:pPr>
          </w:p>
        </w:tc>
      </w:tr>
      <w:tr w:rsidR="001C619D" w14:paraId="0902FFB1" w14:textId="77777777" w:rsidTr="00074DA2">
        <w:tc>
          <w:tcPr>
            <w:tcW w:w="7650" w:type="dxa"/>
          </w:tcPr>
          <w:p w14:paraId="0902FFAF" w14:textId="77777777" w:rsidR="001C619D" w:rsidRPr="002D0E87" w:rsidRDefault="001C619D" w:rsidP="00074DA2">
            <w:pPr>
              <w:pStyle w:val="Body"/>
              <w:numPr>
                <w:ilvl w:val="0"/>
                <w:numId w:val="33"/>
              </w:numPr>
              <w:rPr>
                <w:sz w:val="22"/>
                <w:szCs w:val="22"/>
              </w:rPr>
            </w:pPr>
            <w:r w:rsidRPr="002D0E87">
              <w:rPr>
                <w:sz w:val="22"/>
                <w:szCs w:val="22"/>
              </w:rPr>
              <w:t>Potassium fluoride</w:t>
            </w:r>
          </w:p>
        </w:tc>
        <w:tc>
          <w:tcPr>
            <w:tcW w:w="1410" w:type="dxa"/>
          </w:tcPr>
          <w:p w14:paraId="0902FFB0" w14:textId="77777777" w:rsidR="001C619D" w:rsidRPr="002D0E87" w:rsidRDefault="001C619D" w:rsidP="00074DA2">
            <w:pPr>
              <w:pStyle w:val="Body"/>
              <w:jc w:val="center"/>
              <w:rPr>
                <w:sz w:val="22"/>
                <w:szCs w:val="22"/>
              </w:rPr>
            </w:pPr>
          </w:p>
        </w:tc>
      </w:tr>
      <w:tr w:rsidR="001C619D" w14:paraId="0902FFB4" w14:textId="77777777" w:rsidTr="00074DA2">
        <w:tc>
          <w:tcPr>
            <w:tcW w:w="7650" w:type="dxa"/>
          </w:tcPr>
          <w:p w14:paraId="0902FFB2" w14:textId="77777777" w:rsidR="001C619D" w:rsidRPr="002D0E87" w:rsidRDefault="001C619D" w:rsidP="00074DA2">
            <w:pPr>
              <w:pStyle w:val="Body"/>
              <w:numPr>
                <w:ilvl w:val="0"/>
                <w:numId w:val="33"/>
              </w:numPr>
              <w:rPr>
                <w:sz w:val="22"/>
                <w:szCs w:val="22"/>
              </w:rPr>
            </w:pPr>
            <w:r w:rsidRPr="002D0E87">
              <w:rPr>
                <w:sz w:val="22"/>
                <w:szCs w:val="22"/>
              </w:rPr>
              <w:t>Sodium hydroxide</w:t>
            </w:r>
          </w:p>
        </w:tc>
        <w:tc>
          <w:tcPr>
            <w:tcW w:w="1410" w:type="dxa"/>
          </w:tcPr>
          <w:p w14:paraId="0902FFB3" w14:textId="77777777" w:rsidR="001C619D" w:rsidRPr="002D0E87" w:rsidRDefault="003C436C" w:rsidP="00074DA2">
            <w:pPr>
              <w:pStyle w:val="Body"/>
              <w:jc w:val="center"/>
              <w:rPr>
                <w:color w:val="FF0000"/>
                <w:sz w:val="22"/>
                <w:szCs w:val="22"/>
              </w:rPr>
            </w:pPr>
            <w:r w:rsidRPr="002D0E87">
              <w:rPr>
                <w:color w:val="FF0000"/>
                <w:sz w:val="22"/>
                <w:szCs w:val="22"/>
              </w:rPr>
              <w:t>X</w:t>
            </w:r>
          </w:p>
        </w:tc>
      </w:tr>
    </w:tbl>
    <w:p w14:paraId="0902FFB5" w14:textId="77777777" w:rsidR="001C619D" w:rsidRDefault="001C619D" w:rsidP="001C619D">
      <w:pPr>
        <w:tabs>
          <w:tab w:val="clear" w:pos="284"/>
        </w:tabs>
        <w:spacing w:before="0" w:after="200" w:line="276" w:lineRule="auto"/>
      </w:pPr>
    </w:p>
    <w:p w14:paraId="0902FFB6" w14:textId="5BFA0391" w:rsidR="001C619D" w:rsidRPr="002D0E87" w:rsidRDefault="001C619D" w:rsidP="001C619D">
      <w:pPr>
        <w:pStyle w:val="ListParagraph"/>
        <w:numPr>
          <w:ilvl w:val="0"/>
          <w:numId w:val="31"/>
        </w:numPr>
        <w:tabs>
          <w:tab w:val="clear" w:pos="284"/>
        </w:tabs>
        <w:spacing w:before="0" w:after="200" w:line="276" w:lineRule="auto"/>
        <w:rPr>
          <w:sz w:val="22"/>
          <w:szCs w:val="22"/>
        </w:rPr>
      </w:pPr>
      <w:r w:rsidRPr="002D0E87">
        <w:rPr>
          <w:sz w:val="22"/>
          <w:szCs w:val="22"/>
        </w:rPr>
        <w:t>Chemical tests can be performed to:</w:t>
      </w:r>
    </w:p>
    <w:p w14:paraId="5E436EAE" w14:textId="447B800C" w:rsidR="00E26BE5" w:rsidRDefault="00E26BE5" w:rsidP="00E26BE5">
      <w:pPr>
        <w:pStyle w:val="Caption"/>
        <w:keepNext/>
        <w:ind w:left="360"/>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proofErr w:type="gramStart"/>
      <w:r w:rsidRPr="00A15D4A">
        <w:t>Multiple</w:t>
      </w:r>
      <w:proofErr w:type="gramEnd"/>
      <w:r w:rsidRPr="00A15D4A">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
      <w:tblGrid>
        <w:gridCol w:w="7650"/>
        <w:gridCol w:w="1410"/>
      </w:tblGrid>
      <w:tr w:rsidR="001C619D" w14:paraId="0902FFB9" w14:textId="77777777" w:rsidTr="00074DA2">
        <w:trPr>
          <w:cnfStyle w:val="100000000000" w:firstRow="1" w:lastRow="0" w:firstColumn="0" w:lastColumn="0" w:oddVBand="0" w:evenVBand="0" w:oddHBand="0" w:evenHBand="0" w:firstRowFirstColumn="0" w:firstRowLastColumn="0" w:lastRowFirstColumn="0" w:lastRowLastColumn="0"/>
          <w:tblHeader/>
        </w:trPr>
        <w:tc>
          <w:tcPr>
            <w:tcW w:w="7650" w:type="dxa"/>
          </w:tcPr>
          <w:p w14:paraId="0902FFB7" w14:textId="77777777" w:rsidR="001C619D" w:rsidRPr="002D0E87" w:rsidRDefault="001C619D" w:rsidP="00074DA2">
            <w:pPr>
              <w:pStyle w:val="Body"/>
              <w:rPr>
                <w:sz w:val="22"/>
                <w:szCs w:val="22"/>
              </w:rPr>
            </w:pPr>
            <w:r w:rsidRPr="002D0E87">
              <w:rPr>
                <w:sz w:val="22"/>
                <w:szCs w:val="22"/>
              </w:rPr>
              <w:t>Answer choices</w:t>
            </w:r>
          </w:p>
        </w:tc>
        <w:tc>
          <w:tcPr>
            <w:tcW w:w="1410" w:type="dxa"/>
          </w:tcPr>
          <w:p w14:paraId="0902FFB8" w14:textId="77777777" w:rsidR="001C619D" w:rsidRPr="002D0E87" w:rsidRDefault="001C619D" w:rsidP="00074DA2">
            <w:pPr>
              <w:pStyle w:val="Body"/>
              <w:rPr>
                <w:sz w:val="22"/>
                <w:szCs w:val="22"/>
              </w:rPr>
            </w:pPr>
            <w:r w:rsidRPr="002D0E87">
              <w:rPr>
                <w:sz w:val="22"/>
                <w:szCs w:val="22"/>
              </w:rPr>
              <w:t>Put X next to your answer</w:t>
            </w:r>
          </w:p>
        </w:tc>
      </w:tr>
      <w:tr w:rsidR="001C619D" w14:paraId="0902FFBC" w14:textId="77777777" w:rsidTr="00074DA2">
        <w:tc>
          <w:tcPr>
            <w:tcW w:w="7650" w:type="dxa"/>
          </w:tcPr>
          <w:p w14:paraId="0902FFBA" w14:textId="77777777" w:rsidR="001C619D" w:rsidRPr="002D0E87" w:rsidRDefault="001C619D" w:rsidP="001C619D">
            <w:pPr>
              <w:pStyle w:val="Body"/>
              <w:numPr>
                <w:ilvl w:val="0"/>
                <w:numId w:val="36"/>
              </w:numPr>
              <w:rPr>
                <w:sz w:val="22"/>
                <w:szCs w:val="22"/>
              </w:rPr>
            </w:pPr>
            <w:r w:rsidRPr="002D0E87">
              <w:rPr>
                <w:sz w:val="22"/>
                <w:szCs w:val="22"/>
              </w:rPr>
              <w:t>Determine the composition of material</w:t>
            </w:r>
          </w:p>
        </w:tc>
        <w:tc>
          <w:tcPr>
            <w:tcW w:w="1410" w:type="dxa"/>
          </w:tcPr>
          <w:p w14:paraId="0902FFBB" w14:textId="77777777" w:rsidR="001C619D" w:rsidRPr="002D0E87" w:rsidRDefault="001C619D" w:rsidP="00074DA2">
            <w:pPr>
              <w:pStyle w:val="Body"/>
              <w:jc w:val="center"/>
              <w:rPr>
                <w:sz w:val="22"/>
                <w:szCs w:val="22"/>
              </w:rPr>
            </w:pPr>
          </w:p>
        </w:tc>
      </w:tr>
      <w:tr w:rsidR="001C619D" w14:paraId="0902FFBF" w14:textId="77777777" w:rsidTr="00074DA2">
        <w:tc>
          <w:tcPr>
            <w:tcW w:w="7650" w:type="dxa"/>
          </w:tcPr>
          <w:p w14:paraId="0902FFBD" w14:textId="77777777" w:rsidR="001C619D" w:rsidRPr="002D0E87" w:rsidRDefault="001C619D" w:rsidP="001C619D">
            <w:pPr>
              <w:pStyle w:val="Body"/>
              <w:numPr>
                <w:ilvl w:val="0"/>
                <w:numId w:val="36"/>
              </w:numPr>
              <w:rPr>
                <w:sz w:val="22"/>
                <w:szCs w:val="22"/>
              </w:rPr>
            </w:pPr>
            <w:r w:rsidRPr="002D0E87">
              <w:rPr>
                <w:sz w:val="22"/>
                <w:szCs w:val="22"/>
              </w:rPr>
              <w:t>Determine pollutants in a waterway</w:t>
            </w:r>
          </w:p>
        </w:tc>
        <w:tc>
          <w:tcPr>
            <w:tcW w:w="1410" w:type="dxa"/>
          </w:tcPr>
          <w:p w14:paraId="0902FFBE" w14:textId="77777777" w:rsidR="001C619D" w:rsidRPr="002D0E87" w:rsidRDefault="001C619D" w:rsidP="00074DA2">
            <w:pPr>
              <w:pStyle w:val="Body"/>
              <w:jc w:val="center"/>
              <w:rPr>
                <w:sz w:val="22"/>
                <w:szCs w:val="22"/>
              </w:rPr>
            </w:pPr>
          </w:p>
        </w:tc>
      </w:tr>
      <w:tr w:rsidR="001C619D" w14:paraId="0902FFC2" w14:textId="77777777" w:rsidTr="00074DA2">
        <w:tc>
          <w:tcPr>
            <w:tcW w:w="7650" w:type="dxa"/>
          </w:tcPr>
          <w:p w14:paraId="0902FFC0" w14:textId="77777777" w:rsidR="001C619D" w:rsidRPr="002D0E87" w:rsidRDefault="001C619D" w:rsidP="001C619D">
            <w:pPr>
              <w:pStyle w:val="Body"/>
              <w:numPr>
                <w:ilvl w:val="0"/>
                <w:numId w:val="36"/>
              </w:numPr>
              <w:rPr>
                <w:sz w:val="22"/>
                <w:szCs w:val="22"/>
              </w:rPr>
            </w:pPr>
            <w:r w:rsidRPr="002D0E87">
              <w:rPr>
                <w:sz w:val="22"/>
                <w:szCs w:val="22"/>
              </w:rPr>
              <w:t>Identify contaminants in a pharmaceutical product</w:t>
            </w:r>
          </w:p>
        </w:tc>
        <w:tc>
          <w:tcPr>
            <w:tcW w:w="1410" w:type="dxa"/>
          </w:tcPr>
          <w:p w14:paraId="0902FFC1" w14:textId="77777777" w:rsidR="001C619D" w:rsidRPr="002D0E87" w:rsidRDefault="001C619D" w:rsidP="00074DA2">
            <w:pPr>
              <w:pStyle w:val="Body"/>
              <w:jc w:val="center"/>
              <w:rPr>
                <w:sz w:val="22"/>
                <w:szCs w:val="22"/>
              </w:rPr>
            </w:pPr>
          </w:p>
        </w:tc>
      </w:tr>
      <w:tr w:rsidR="001C619D" w14:paraId="0902FFC5" w14:textId="77777777" w:rsidTr="00074DA2">
        <w:tc>
          <w:tcPr>
            <w:tcW w:w="7650" w:type="dxa"/>
          </w:tcPr>
          <w:p w14:paraId="0902FFC3" w14:textId="77777777" w:rsidR="001C619D" w:rsidRPr="002D0E87" w:rsidRDefault="001C619D" w:rsidP="001C619D">
            <w:pPr>
              <w:pStyle w:val="Body"/>
              <w:numPr>
                <w:ilvl w:val="0"/>
                <w:numId w:val="36"/>
              </w:numPr>
              <w:rPr>
                <w:sz w:val="22"/>
                <w:szCs w:val="22"/>
              </w:rPr>
            </w:pPr>
            <w:r w:rsidRPr="002D0E87">
              <w:rPr>
                <w:sz w:val="22"/>
                <w:szCs w:val="22"/>
              </w:rPr>
              <w:t>All of the above</w:t>
            </w:r>
          </w:p>
        </w:tc>
        <w:tc>
          <w:tcPr>
            <w:tcW w:w="1410" w:type="dxa"/>
          </w:tcPr>
          <w:p w14:paraId="0902FFC4" w14:textId="77777777" w:rsidR="001C619D" w:rsidRPr="002D0E87" w:rsidRDefault="003C436C" w:rsidP="00074DA2">
            <w:pPr>
              <w:pStyle w:val="Body"/>
              <w:jc w:val="center"/>
              <w:rPr>
                <w:sz w:val="22"/>
                <w:szCs w:val="22"/>
              </w:rPr>
            </w:pPr>
            <w:r w:rsidRPr="002D0E87">
              <w:rPr>
                <w:color w:val="FF0000"/>
                <w:sz w:val="22"/>
                <w:szCs w:val="22"/>
              </w:rPr>
              <w:t>X</w:t>
            </w:r>
          </w:p>
        </w:tc>
      </w:tr>
    </w:tbl>
    <w:p w14:paraId="0902FFC6" w14:textId="77777777" w:rsidR="001C619D" w:rsidRDefault="001C619D" w:rsidP="001C619D">
      <w:pPr>
        <w:tabs>
          <w:tab w:val="clear" w:pos="284"/>
        </w:tabs>
        <w:spacing w:before="0" w:after="200" w:line="276" w:lineRule="auto"/>
      </w:pPr>
    </w:p>
    <w:p w14:paraId="0902FFC7" w14:textId="77777777" w:rsidR="001C619D" w:rsidRDefault="001C619D" w:rsidP="001C619D">
      <w:pPr>
        <w:tabs>
          <w:tab w:val="clear" w:pos="284"/>
        </w:tabs>
        <w:spacing w:before="0" w:after="200" w:line="276" w:lineRule="auto"/>
      </w:pPr>
      <w:r>
        <w:br w:type="page"/>
      </w:r>
    </w:p>
    <w:p w14:paraId="0902FFC8" w14:textId="77777777" w:rsidR="001C619D" w:rsidRPr="002D0E87" w:rsidRDefault="001C619D" w:rsidP="001C619D">
      <w:pPr>
        <w:pStyle w:val="ListParagraph"/>
        <w:numPr>
          <w:ilvl w:val="0"/>
          <w:numId w:val="31"/>
        </w:numPr>
        <w:tabs>
          <w:tab w:val="clear" w:pos="284"/>
        </w:tabs>
        <w:spacing w:before="0" w:after="200" w:line="276" w:lineRule="auto"/>
        <w:rPr>
          <w:sz w:val="22"/>
          <w:szCs w:val="22"/>
        </w:rPr>
      </w:pPr>
      <w:r w:rsidRPr="002D0E87">
        <w:rPr>
          <w:sz w:val="22"/>
          <w:szCs w:val="22"/>
        </w:rPr>
        <w:lastRenderedPageBreak/>
        <w:t>As you go across the Periodic Table, the trend in bond types between fluorine and the elements of Row 2 is:</w:t>
      </w:r>
    </w:p>
    <w:p w14:paraId="7F2D514F" w14:textId="5B3D25C8" w:rsidR="00E26BE5" w:rsidRDefault="00E26BE5" w:rsidP="00E26BE5">
      <w:pPr>
        <w:pStyle w:val="Caption"/>
        <w:keepNext/>
        <w:ind w:left="360"/>
      </w:pPr>
      <w:r>
        <w:t xml:space="preserve">Table </w:t>
      </w:r>
      <w:r>
        <w:rPr>
          <w:noProof/>
        </w:rPr>
        <w:fldChar w:fldCharType="begin"/>
      </w:r>
      <w:r>
        <w:rPr>
          <w:noProof/>
        </w:rPr>
        <w:instrText xml:space="preserve"> SEQ Table \* ARABIC </w:instrText>
      </w:r>
      <w:r>
        <w:rPr>
          <w:noProof/>
        </w:rPr>
        <w:fldChar w:fldCharType="separate"/>
      </w:r>
      <w:r>
        <w:rPr>
          <w:noProof/>
        </w:rPr>
        <w:t>4</w:t>
      </w:r>
      <w:r>
        <w:rPr>
          <w:noProof/>
        </w:rPr>
        <w:fldChar w:fldCharType="end"/>
      </w:r>
      <w:r>
        <w:t xml:space="preserve"> </w:t>
      </w:r>
      <w:proofErr w:type="gramStart"/>
      <w:r w:rsidRPr="00A15D4A">
        <w:t>Multiple</w:t>
      </w:r>
      <w:proofErr w:type="gramEnd"/>
      <w:r w:rsidRPr="00A15D4A">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
      <w:tblGrid>
        <w:gridCol w:w="7650"/>
        <w:gridCol w:w="1410"/>
      </w:tblGrid>
      <w:tr w:rsidR="001C619D" w14:paraId="0902FFCB" w14:textId="77777777" w:rsidTr="00074DA2">
        <w:trPr>
          <w:cnfStyle w:val="100000000000" w:firstRow="1" w:lastRow="0" w:firstColumn="0" w:lastColumn="0" w:oddVBand="0" w:evenVBand="0" w:oddHBand="0" w:evenHBand="0" w:firstRowFirstColumn="0" w:firstRowLastColumn="0" w:lastRowFirstColumn="0" w:lastRowLastColumn="0"/>
          <w:tblHeader/>
        </w:trPr>
        <w:tc>
          <w:tcPr>
            <w:tcW w:w="7650" w:type="dxa"/>
          </w:tcPr>
          <w:p w14:paraId="0902FFC9" w14:textId="77777777" w:rsidR="001C619D" w:rsidRPr="002D0E87" w:rsidRDefault="001C619D" w:rsidP="00074DA2">
            <w:pPr>
              <w:pStyle w:val="Body"/>
              <w:rPr>
                <w:sz w:val="22"/>
                <w:szCs w:val="22"/>
              </w:rPr>
            </w:pPr>
            <w:r w:rsidRPr="002D0E87">
              <w:rPr>
                <w:sz w:val="22"/>
                <w:szCs w:val="22"/>
              </w:rPr>
              <w:t>Answer choices</w:t>
            </w:r>
          </w:p>
        </w:tc>
        <w:tc>
          <w:tcPr>
            <w:tcW w:w="1410" w:type="dxa"/>
          </w:tcPr>
          <w:p w14:paraId="0902FFCA" w14:textId="77777777" w:rsidR="001C619D" w:rsidRPr="002D0E87" w:rsidRDefault="001C619D" w:rsidP="00074DA2">
            <w:pPr>
              <w:pStyle w:val="Body"/>
              <w:rPr>
                <w:sz w:val="22"/>
                <w:szCs w:val="22"/>
              </w:rPr>
            </w:pPr>
            <w:r w:rsidRPr="002D0E87">
              <w:rPr>
                <w:sz w:val="22"/>
                <w:szCs w:val="22"/>
              </w:rPr>
              <w:t>Put X next to your answer</w:t>
            </w:r>
          </w:p>
        </w:tc>
      </w:tr>
      <w:tr w:rsidR="001C619D" w14:paraId="0902FFCE" w14:textId="77777777" w:rsidTr="00074DA2">
        <w:tc>
          <w:tcPr>
            <w:tcW w:w="7650" w:type="dxa"/>
          </w:tcPr>
          <w:p w14:paraId="0902FFCC" w14:textId="77777777" w:rsidR="001C619D" w:rsidRPr="002D0E87" w:rsidRDefault="001C619D" w:rsidP="001C619D">
            <w:pPr>
              <w:pStyle w:val="Body"/>
              <w:numPr>
                <w:ilvl w:val="0"/>
                <w:numId w:val="37"/>
              </w:numPr>
              <w:rPr>
                <w:sz w:val="22"/>
                <w:szCs w:val="22"/>
              </w:rPr>
            </w:pPr>
            <w:r w:rsidRPr="002D0E87">
              <w:rPr>
                <w:sz w:val="22"/>
                <w:szCs w:val="22"/>
              </w:rPr>
              <w:t xml:space="preserve">Ionic </w:t>
            </w:r>
            <w:r w:rsidRPr="002D0E87">
              <w:rPr>
                <w:sz w:val="22"/>
                <w:szCs w:val="22"/>
              </w:rPr>
              <w:sym w:font="Wingdings" w:char="F0E0"/>
            </w:r>
            <w:r w:rsidRPr="002D0E87">
              <w:rPr>
                <w:sz w:val="22"/>
                <w:szCs w:val="22"/>
              </w:rPr>
              <w:t xml:space="preserve"> dispersion</w:t>
            </w:r>
          </w:p>
        </w:tc>
        <w:tc>
          <w:tcPr>
            <w:tcW w:w="1410" w:type="dxa"/>
          </w:tcPr>
          <w:p w14:paraId="0902FFCD" w14:textId="77777777" w:rsidR="001C619D" w:rsidRPr="002D0E87" w:rsidRDefault="001C619D" w:rsidP="00074DA2">
            <w:pPr>
              <w:pStyle w:val="Body"/>
              <w:jc w:val="center"/>
              <w:rPr>
                <w:sz w:val="22"/>
                <w:szCs w:val="22"/>
              </w:rPr>
            </w:pPr>
          </w:p>
        </w:tc>
      </w:tr>
      <w:tr w:rsidR="001C619D" w14:paraId="0902FFD1" w14:textId="77777777" w:rsidTr="00074DA2">
        <w:tc>
          <w:tcPr>
            <w:tcW w:w="7650" w:type="dxa"/>
          </w:tcPr>
          <w:p w14:paraId="0902FFCF" w14:textId="77777777" w:rsidR="001C619D" w:rsidRPr="002D0E87" w:rsidRDefault="001C619D" w:rsidP="001C619D">
            <w:pPr>
              <w:pStyle w:val="Body"/>
              <w:numPr>
                <w:ilvl w:val="0"/>
                <w:numId w:val="37"/>
              </w:numPr>
              <w:rPr>
                <w:sz w:val="22"/>
                <w:szCs w:val="22"/>
              </w:rPr>
            </w:pPr>
            <w:r w:rsidRPr="002D0E87">
              <w:rPr>
                <w:sz w:val="22"/>
                <w:szCs w:val="22"/>
              </w:rPr>
              <w:t xml:space="preserve">Ionic </w:t>
            </w:r>
            <w:r w:rsidRPr="002D0E87">
              <w:rPr>
                <w:sz w:val="22"/>
                <w:szCs w:val="22"/>
              </w:rPr>
              <w:sym w:font="Wingdings" w:char="F0E0"/>
            </w:r>
            <w:r w:rsidRPr="002D0E87">
              <w:rPr>
                <w:sz w:val="22"/>
                <w:szCs w:val="22"/>
              </w:rPr>
              <w:t xml:space="preserve"> covalent</w:t>
            </w:r>
          </w:p>
        </w:tc>
        <w:tc>
          <w:tcPr>
            <w:tcW w:w="1410" w:type="dxa"/>
          </w:tcPr>
          <w:p w14:paraId="0902FFD0" w14:textId="77777777" w:rsidR="001C619D" w:rsidRPr="002D0E87" w:rsidRDefault="003C436C" w:rsidP="00074DA2">
            <w:pPr>
              <w:pStyle w:val="Body"/>
              <w:jc w:val="center"/>
              <w:rPr>
                <w:color w:val="FF0000"/>
                <w:sz w:val="22"/>
                <w:szCs w:val="22"/>
              </w:rPr>
            </w:pPr>
            <w:r w:rsidRPr="002D0E87">
              <w:rPr>
                <w:color w:val="FF0000"/>
                <w:sz w:val="22"/>
                <w:szCs w:val="22"/>
              </w:rPr>
              <w:t>X</w:t>
            </w:r>
          </w:p>
        </w:tc>
      </w:tr>
      <w:tr w:rsidR="001C619D" w14:paraId="0902FFD4" w14:textId="77777777" w:rsidTr="00074DA2">
        <w:tc>
          <w:tcPr>
            <w:tcW w:w="7650" w:type="dxa"/>
          </w:tcPr>
          <w:p w14:paraId="0902FFD2" w14:textId="77777777" w:rsidR="001C619D" w:rsidRPr="002D0E87" w:rsidRDefault="001C619D" w:rsidP="001C619D">
            <w:pPr>
              <w:pStyle w:val="Body"/>
              <w:numPr>
                <w:ilvl w:val="0"/>
                <w:numId w:val="37"/>
              </w:numPr>
              <w:rPr>
                <w:sz w:val="22"/>
                <w:szCs w:val="22"/>
              </w:rPr>
            </w:pPr>
            <w:r w:rsidRPr="002D0E87">
              <w:rPr>
                <w:sz w:val="22"/>
                <w:szCs w:val="22"/>
              </w:rPr>
              <w:t xml:space="preserve">Metallic </w:t>
            </w:r>
            <w:r w:rsidRPr="002D0E87">
              <w:rPr>
                <w:sz w:val="22"/>
                <w:szCs w:val="22"/>
              </w:rPr>
              <w:sym w:font="Wingdings" w:char="F0E0"/>
            </w:r>
            <w:r w:rsidRPr="002D0E87">
              <w:rPr>
                <w:sz w:val="22"/>
                <w:szCs w:val="22"/>
              </w:rPr>
              <w:t xml:space="preserve"> covalent</w:t>
            </w:r>
          </w:p>
        </w:tc>
        <w:tc>
          <w:tcPr>
            <w:tcW w:w="1410" w:type="dxa"/>
          </w:tcPr>
          <w:p w14:paraId="0902FFD3" w14:textId="77777777" w:rsidR="001C619D" w:rsidRPr="002D0E87" w:rsidRDefault="001C619D" w:rsidP="00074DA2">
            <w:pPr>
              <w:pStyle w:val="Body"/>
              <w:jc w:val="center"/>
              <w:rPr>
                <w:sz w:val="22"/>
                <w:szCs w:val="22"/>
              </w:rPr>
            </w:pPr>
          </w:p>
        </w:tc>
      </w:tr>
      <w:tr w:rsidR="001C619D" w14:paraId="0902FFD7" w14:textId="77777777" w:rsidTr="00074DA2">
        <w:tc>
          <w:tcPr>
            <w:tcW w:w="7650" w:type="dxa"/>
          </w:tcPr>
          <w:p w14:paraId="0902FFD5" w14:textId="77777777" w:rsidR="001C619D" w:rsidRPr="002D0E87" w:rsidRDefault="001C619D" w:rsidP="001C619D">
            <w:pPr>
              <w:pStyle w:val="Body"/>
              <w:numPr>
                <w:ilvl w:val="0"/>
                <w:numId w:val="37"/>
              </w:numPr>
              <w:rPr>
                <w:sz w:val="22"/>
                <w:szCs w:val="22"/>
              </w:rPr>
            </w:pPr>
            <w:r w:rsidRPr="002D0E87">
              <w:rPr>
                <w:sz w:val="22"/>
                <w:szCs w:val="22"/>
              </w:rPr>
              <w:t xml:space="preserve">Metallic </w:t>
            </w:r>
            <w:r w:rsidRPr="002D0E87">
              <w:rPr>
                <w:sz w:val="22"/>
                <w:szCs w:val="22"/>
              </w:rPr>
              <w:sym w:font="Wingdings" w:char="F0E0"/>
            </w:r>
            <w:r w:rsidRPr="002D0E87">
              <w:rPr>
                <w:sz w:val="22"/>
                <w:szCs w:val="22"/>
              </w:rPr>
              <w:t xml:space="preserve"> ionic</w:t>
            </w:r>
          </w:p>
        </w:tc>
        <w:tc>
          <w:tcPr>
            <w:tcW w:w="1410" w:type="dxa"/>
          </w:tcPr>
          <w:p w14:paraId="0902FFD6" w14:textId="77777777" w:rsidR="001C619D" w:rsidRPr="002D0E87" w:rsidRDefault="001C619D" w:rsidP="00074DA2">
            <w:pPr>
              <w:pStyle w:val="Body"/>
              <w:jc w:val="center"/>
              <w:rPr>
                <w:sz w:val="22"/>
                <w:szCs w:val="22"/>
              </w:rPr>
            </w:pPr>
          </w:p>
        </w:tc>
      </w:tr>
    </w:tbl>
    <w:p w14:paraId="0902FFD8" w14:textId="77777777" w:rsidR="001C619D" w:rsidRDefault="001C619D" w:rsidP="001C619D">
      <w:pPr>
        <w:tabs>
          <w:tab w:val="clear" w:pos="284"/>
        </w:tabs>
        <w:spacing w:before="0" w:after="200" w:line="276" w:lineRule="auto"/>
      </w:pPr>
    </w:p>
    <w:p w14:paraId="0902FFD9" w14:textId="77777777" w:rsidR="001C619D" w:rsidRPr="002D0E87" w:rsidRDefault="001C619D" w:rsidP="001C619D">
      <w:pPr>
        <w:pStyle w:val="ListParagraph"/>
        <w:numPr>
          <w:ilvl w:val="0"/>
          <w:numId w:val="31"/>
        </w:numPr>
        <w:tabs>
          <w:tab w:val="clear" w:pos="284"/>
        </w:tabs>
        <w:spacing w:before="0" w:after="200" w:line="276" w:lineRule="auto"/>
        <w:rPr>
          <w:sz w:val="22"/>
          <w:szCs w:val="22"/>
        </w:rPr>
      </w:pPr>
      <w:r w:rsidRPr="002D0E87">
        <w:rPr>
          <w:sz w:val="22"/>
          <w:szCs w:val="22"/>
        </w:rPr>
        <w:t>Nitric acid (</w:t>
      </w:r>
      <w:proofErr w:type="gramStart"/>
      <w:r w:rsidRPr="002D0E87">
        <w:rPr>
          <w:sz w:val="22"/>
          <w:szCs w:val="22"/>
        </w:rPr>
        <w:t>HNO</w:t>
      </w:r>
      <w:r w:rsidRPr="002D0E87">
        <w:rPr>
          <w:sz w:val="22"/>
          <w:szCs w:val="22"/>
          <w:vertAlign w:val="subscript"/>
        </w:rPr>
        <w:t>3(</w:t>
      </w:r>
      <w:proofErr w:type="spellStart"/>
      <w:proofErr w:type="gramEnd"/>
      <w:r w:rsidRPr="002D0E87">
        <w:rPr>
          <w:sz w:val="22"/>
          <w:szCs w:val="22"/>
          <w:vertAlign w:val="subscript"/>
        </w:rPr>
        <w:t>aq</w:t>
      </w:r>
      <w:proofErr w:type="spellEnd"/>
      <w:r w:rsidRPr="002D0E87">
        <w:rPr>
          <w:sz w:val="22"/>
          <w:szCs w:val="22"/>
          <w:vertAlign w:val="subscript"/>
        </w:rPr>
        <w:t>)</w:t>
      </w:r>
      <w:r w:rsidRPr="002D0E87">
        <w:rPr>
          <w:sz w:val="22"/>
          <w:szCs w:val="22"/>
        </w:rPr>
        <w:t>) is a strong acid. In a 0.01M solution the concentration of H</w:t>
      </w:r>
      <w:r w:rsidRPr="002D0E87">
        <w:rPr>
          <w:sz w:val="22"/>
          <w:szCs w:val="22"/>
          <w:vertAlign w:val="superscript"/>
        </w:rPr>
        <w:t>+</w:t>
      </w:r>
      <w:r w:rsidRPr="002D0E87">
        <w:rPr>
          <w:sz w:val="22"/>
          <w:szCs w:val="22"/>
          <w:vertAlign w:val="subscript"/>
        </w:rPr>
        <w:t>(</w:t>
      </w:r>
      <w:proofErr w:type="spellStart"/>
      <w:r w:rsidRPr="002D0E87">
        <w:rPr>
          <w:sz w:val="22"/>
          <w:szCs w:val="22"/>
          <w:vertAlign w:val="subscript"/>
        </w:rPr>
        <w:t>aq</w:t>
      </w:r>
      <w:proofErr w:type="spellEnd"/>
      <w:r w:rsidRPr="002D0E87">
        <w:rPr>
          <w:sz w:val="22"/>
          <w:szCs w:val="22"/>
          <w:vertAlign w:val="subscript"/>
        </w:rPr>
        <w:t xml:space="preserve">) </w:t>
      </w:r>
      <w:r w:rsidRPr="002D0E87">
        <w:rPr>
          <w:sz w:val="22"/>
          <w:szCs w:val="22"/>
        </w:rPr>
        <w:t>is:</w:t>
      </w:r>
    </w:p>
    <w:p w14:paraId="6CF37045" w14:textId="5E204E16" w:rsidR="00E26BE5" w:rsidRDefault="00E26BE5" w:rsidP="00E26BE5">
      <w:pPr>
        <w:pStyle w:val="Caption"/>
        <w:keepNext/>
        <w:ind w:left="360"/>
      </w:pPr>
      <w:r>
        <w:t xml:space="preserve">Table </w:t>
      </w:r>
      <w:r>
        <w:rPr>
          <w:noProof/>
        </w:rPr>
        <w:fldChar w:fldCharType="begin"/>
      </w:r>
      <w:r>
        <w:rPr>
          <w:noProof/>
        </w:rPr>
        <w:instrText xml:space="preserve"> SEQ Table \* ARABIC </w:instrText>
      </w:r>
      <w:r>
        <w:rPr>
          <w:noProof/>
        </w:rPr>
        <w:fldChar w:fldCharType="separate"/>
      </w:r>
      <w:r>
        <w:rPr>
          <w:noProof/>
        </w:rPr>
        <w:t>5</w:t>
      </w:r>
      <w:r>
        <w:rPr>
          <w:noProof/>
        </w:rPr>
        <w:fldChar w:fldCharType="end"/>
      </w:r>
      <w:r>
        <w:t xml:space="preserve"> </w:t>
      </w:r>
      <w:proofErr w:type="gramStart"/>
      <w:r w:rsidRPr="00A15D4A">
        <w:t>Multiple</w:t>
      </w:r>
      <w:proofErr w:type="gramEnd"/>
      <w:r w:rsidRPr="00A15D4A">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
      <w:tblGrid>
        <w:gridCol w:w="7650"/>
        <w:gridCol w:w="1410"/>
      </w:tblGrid>
      <w:tr w:rsidR="001C619D" w14:paraId="0902FFDC" w14:textId="77777777" w:rsidTr="00074DA2">
        <w:trPr>
          <w:cnfStyle w:val="100000000000" w:firstRow="1" w:lastRow="0" w:firstColumn="0" w:lastColumn="0" w:oddVBand="0" w:evenVBand="0" w:oddHBand="0" w:evenHBand="0" w:firstRowFirstColumn="0" w:firstRowLastColumn="0" w:lastRowFirstColumn="0" w:lastRowLastColumn="0"/>
          <w:tblHeader/>
        </w:trPr>
        <w:tc>
          <w:tcPr>
            <w:tcW w:w="7650" w:type="dxa"/>
          </w:tcPr>
          <w:p w14:paraId="0902FFDA" w14:textId="77777777" w:rsidR="001C619D" w:rsidRPr="002D0E87" w:rsidRDefault="001C619D" w:rsidP="00074DA2">
            <w:pPr>
              <w:pStyle w:val="Body"/>
              <w:rPr>
                <w:sz w:val="22"/>
                <w:szCs w:val="22"/>
              </w:rPr>
            </w:pPr>
            <w:r w:rsidRPr="002D0E87">
              <w:rPr>
                <w:sz w:val="22"/>
                <w:szCs w:val="22"/>
              </w:rPr>
              <w:t>Answer choices</w:t>
            </w:r>
          </w:p>
        </w:tc>
        <w:tc>
          <w:tcPr>
            <w:tcW w:w="1410" w:type="dxa"/>
          </w:tcPr>
          <w:p w14:paraId="0902FFDB" w14:textId="77777777" w:rsidR="001C619D" w:rsidRPr="002D0E87" w:rsidRDefault="001C619D" w:rsidP="00074DA2">
            <w:pPr>
              <w:pStyle w:val="Body"/>
              <w:rPr>
                <w:sz w:val="22"/>
                <w:szCs w:val="22"/>
              </w:rPr>
            </w:pPr>
            <w:r w:rsidRPr="002D0E87">
              <w:rPr>
                <w:sz w:val="22"/>
                <w:szCs w:val="22"/>
              </w:rPr>
              <w:t>Put X next to your answer</w:t>
            </w:r>
          </w:p>
        </w:tc>
      </w:tr>
      <w:tr w:rsidR="001C619D" w14:paraId="0902FFDF" w14:textId="77777777" w:rsidTr="00074DA2">
        <w:tc>
          <w:tcPr>
            <w:tcW w:w="7650" w:type="dxa"/>
          </w:tcPr>
          <w:p w14:paraId="0902FFDD" w14:textId="77777777" w:rsidR="001C619D" w:rsidRPr="002D0E87" w:rsidRDefault="001C619D" w:rsidP="001C619D">
            <w:pPr>
              <w:pStyle w:val="Body"/>
              <w:numPr>
                <w:ilvl w:val="0"/>
                <w:numId w:val="38"/>
              </w:numPr>
              <w:rPr>
                <w:sz w:val="22"/>
                <w:szCs w:val="22"/>
              </w:rPr>
            </w:pPr>
            <w:r w:rsidRPr="002D0E87">
              <w:rPr>
                <w:sz w:val="22"/>
                <w:szCs w:val="22"/>
              </w:rPr>
              <w:t xml:space="preserve">2 </w:t>
            </w:r>
            <w:proofErr w:type="spellStart"/>
            <w:r w:rsidRPr="002D0E87">
              <w:rPr>
                <w:sz w:val="22"/>
                <w:szCs w:val="22"/>
              </w:rPr>
              <w:t>mol</w:t>
            </w:r>
            <w:proofErr w:type="spellEnd"/>
            <w:r w:rsidRPr="002D0E87">
              <w:rPr>
                <w:sz w:val="22"/>
                <w:szCs w:val="22"/>
              </w:rPr>
              <w:t xml:space="preserve"> L</w:t>
            </w:r>
            <w:r w:rsidRPr="002D0E87">
              <w:rPr>
                <w:sz w:val="22"/>
                <w:szCs w:val="22"/>
                <w:vertAlign w:val="superscript"/>
              </w:rPr>
              <w:t>-1</w:t>
            </w:r>
          </w:p>
        </w:tc>
        <w:tc>
          <w:tcPr>
            <w:tcW w:w="1410" w:type="dxa"/>
          </w:tcPr>
          <w:p w14:paraId="0902FFDE" w14:textId="77777777" w:rsidR="001C619D" w:rsidRPr="002D0E87" w:rsidRDefault="001C619D" w:rsidP="00074DA2">
            <w:pPr>
              <w:pStyle w:val="Body"/>
              <w:jc w:val="center"/>
              <w:rPr>
                <w:sz w:val="22"/>
                <w:szCs w:val="22"/>
              </w:rPr>
            </w:pPr>
          </w:p>
        </w:tc>
      </w:tr>
      <w:tr w:rsidR="001C619D" w14:paraId="0902FFE2" w14:textId="77777777" w:rsidTr="00074DA2">
        <w:tc>
          <w:tcPr>
            <w:tcW w:w="7650" w:type="dxa"/>
          </w:tcPr>
          <w:p w14:paraId="0902FFE0" w14:textId="77777777" w:rsidR="001C619D" w:rsidRPr="002D0E87" w:rsidRDefault="001C619D" w:rsidP="001C619D">
            <w:pPr>
              <w:pStyle w:val="Body"/>
              <w:numPr>
                <w:ilvl w:val="0"/>
                <w:numId w:val="38"/>
              </w:numPr>
              <w:rPr>
                <w:sz w:val="22"/>
                <w:szCs w:val="22"/>
              </w:rPr>
            </w:pPr>
            <w:r w:rsidRPr="002D0E87">
              <w:rPr>
                <w:sz w:val="22"/>
                <w:szCs w:val="22"/>
              </w:rPr>
              <w:t>1 x 10</w:t>
            </w:r>
            <w:r w:rsidRPr="002D0E87">
              <w:rPr>
                <w:sz w:val="22"/>
                <w:szCs w:val="22"/>
                <w:vertAlign w:val="superscript"/>
              </w:rPr>
              <w:t xml:space="preserve">-12 </w:t>
            </w:r>
            <w:r w:rsidRPr="002D0E87">
              <w:rPr>
                <w:sz w:val="22"/>
                <w:szCs w:val="22"/>
              </w:rPr>
              <w:t xml:space="preserve"> </w:t>
            </w:r>
            <w:proofErr w:type="spellStart"/>
            <w:r w:rsidRPr="002D0E87">
              <w:rPr>
                <w:sz w:val="22"/>
                <w:szCs w:val="22"/>
              </w:rPr>
              <w:t>mol</w:t>
            </w:r>
            <w:proofErr w:type="spellEnd"/>
            <w:r w:rsidRPr="002D0E87">
              <w:rPr>
                <w:sz w:val="22"/>
                <w:szCs w:val="22"/>
              </w:rPr>
              <w:t xml:space="preserve"> L</w:t>
            </w:r>
            <w:r w:rsidRPr="002D0E87">
              <w:rPr>
                <w:sz w:val="22"/>
                <w:szCs w:val="22"/>
                <w:vertAlign w:val="superscript"/>
              </w:rPr>
              <w:t>-1</w:t>
            </w:r>
          </w:p>
        </w:tc>
        <w:tc>
          <w:tcPr>
            <w:tcW w:w="1410" w:type="dxa"/>
          </w:tcPr>
          <w:p w14:paraId="0902FFE1" w14:textId="77777777" w:rsidR="001C619D" w:rsidRPr="002D0E87" w:rsidRDefault="001C619D" w:rsidP="00074DA2">
            <w:pPr>
              <w:pStyle w:val="Body"/>
              <w:jc w:val="center"/>
              <w:rPr>
                <w:sz w:val="22"/>
                <w:szCs w:val="22"/>
              </w:rPr>
            </w:pPr>
          </w:p>
        </w:tc>
      </w:tr>
      <w:tr w:rsidR="001C619D" w14:paraId="0902FFE5" w14:textId="77777777" w:rsidTr="00074DA2">
        <w:tc>
          <w:tcPr>
            <w:tcW w:w="7650" w:type="dxa"/>
          </w:tcPr>
          <w:p w14:paraId="0902FFE3" w14:textId="77777777" w:rsidR="001C619D" w:rsidRPr="002D0E87" w:rsidRDefault="001C619D" w:rsidP="001C619D">
            <w:pPr>
              <w:pStyle w:val="Body"/>
              <w:numPr>
                <w:ilvl w:val="0"/>
                <w:numId w:val="38"/>
              </w:numPr>
              <w:rPr>
                <w:sz w:val="22"/>
                <w:szCs w:val="22"/>
              </w:rPr>
            </w:pPr>
            <w:r w:rsidRPr="002D0E87">
              <w:rPr>
                <w:sz w:val="22"/>
                <w:szCs w:val="22"/>
              </w:rPr>
              <w:t xml:space="preserve">0.01 </w:t>
            </w:r>
            <w:proofErr w:type="spellStart"/>
            <w:r w:rsidRPr="002D0E87">
              <w:rPr>
                <w:sz w:val="22"/>
                <w:szCs w:val="22"/>
              </w:rPr>
              <w:t>mol</w:t>
            </w:r>
            <w:proofErr w:type="spellEnd"/>
            <w:r w:rsidRPr="002D0E87">
              <w:rPr>
                <w:sz w:val="22"/>
                <w:szCs w:val="22"/>
              </w:rPr>
              <w:t xml:space="preserve"> L</w:t>
            </w:r>
            <w:r w:rsidRPr="002D0E87">
              <w:rPr>
                <w:sz w:val="22"/>
                <w:szCs w:val="22"/>
                <w:vertAlign w:val="superscript"/>
              </w:rPr>
              <w:t>-1</w:t>
            </w:r>
          </w:p>
        </w:tc>
        <w:tc>
          <w:tcPr>
            <w:tcW w:w="1410" w:type="dxa"/>
          </w:tcPr>
          <w:p w14:paraId="0902FFE4" w14:textId="77777777" w:rsidR="001C619D" w:rsidRPr="002D0E87" w:rsidRDefault="003C436C" w:rsidP="00074DA2">
            <w:pPr>
              <w:pStyle w:val="Body"/>
              <w:jc w:val="center"/>
              <w:rPr>
                <w:color w:val="FF0000"/>
                <w:sz w:val="22"/>
                <w:szCs w:val="22"/>
              </w:rPr>
            </w:pPr>
            <w:r w:rsidRPr="002D0E87">
              <w:rPr>
                <w:color w:val="FF0000"/>
                <w:sz w:val="22"/>
                <w:szCs w:val="22"/>
              </w:rPr>
              <w:t>X</w:t>
            </w:r>
          </w:p>
        </w:tc>
      </w:tr>
      <w:tr w:rsidR="001C619D" w14:paraId="0902FFE8" w14:textId="77777777" w:rsidTr="00074DA2">
        <w:tc>
          <w:tcPr>
            <w:tcW w:w="7650" w:type="dxa"/>
          </w:tcPr>
          <w:p w14:paraId="0902FFE6" w14:textId="77777777" w:rsidR="001C619D" w:rsidRPr="002D0E87" w:rsidRDefault="001C619D" w:rsidP="001C619D">
            <w:pPr>
              <w:pStyle w:val="Body"/>
              <w:numPr>
                <w:ilvl w:val="0"/>
                <w:numId w:val="38"/>
              </w:numPr>
              <w:rPr>
                <w:sz w:val="22"/>
                <w:szCs w:val="22"/>
              </w:rPr>
            </w:pPr>
            <w:r w:rsidRPr="002D0E87">
              <w:rPr>
                <w:sz w:val="22"/>
                <w:szCs w:val="22"/>
              </w:rPr>
              <w:t>1 x 10</w:t>
            </w:r>
            <w:r w:rsidRPr="002D0E87">
              <w:rPr>
                <w:sz w:val="22"/>
                <w:szCs w:val="22"/>
                <w:vertAlign w:val="superscript"/>
              </w:rPr>
              <w:t>-14</w:t>
            </w:r>
            <w:r w:rsidRPr="002D0E87">
              <w:rPr>
                <w:sz w:val="22"/>
                <w:szCs w:val="22"/>
              </w:rPr>
              <w:t xml:space="preserve"> </w:t>
            </w:r>
            <w:proofErr w:type="spellStart"/>
            <w:r w:rsidRPr="002D0E87">
              <w:rPr>
                <w:sz w:val="22"/>
                <w:szCs w:val="22"/>
              </w:rPr>
              <w:t>mol</w:t>
            </w:r>
            <w:proofErr w:type="spellEnd"/>
            <w:r w:rsidRPr="002D0E87">
              <w:rPr>
                <w:sz w:val="22"/>
                <w:szCs w:val="22"/>
              </w:rPr>
              <w:t xml:space="preserve"> L</w:t>
            </w:r>
            <w:r w:rsidRPr="002D0E87">
              <w:rPr>
                <w:sz w:val="22"/>
                <w:szCs w:val="22"/>
                <w:vertAlign w:val="superscript"/>
              </w:rPr>
              <w:t>-1</w:t>
            </w:r>
          </w:p>
        </w:tc>
        <w:tc>
          <w:tcPr>
            <w:tcW w:w="1410" w:type="dxa"/>
          </w:tcPr>
          <w:p w14:paraId="0902FFE7" w14:textId="77777777" w:rsidR="001C619D" w:rsidRPr="002D0E87" w:rsidRDefault="001C619D" w:rsidP="00074DA2">
            <w:pPr>
              <w:pStyle w:val="Body"/>
              <w:jc w:val="center"/>
              <w:rPr>
                <w:sz w:val="22"/>
                <w:szCs w:val="22"/>
              </w:rPr>
            </w:pPr>
          </w:p>
        </w:tc>
      </w:tr>
    </w:tbl>
    <w:p w14:paraId="0902FFE9" w14:textId="77777777" w:rsidR="001C619D" w:rsidRDefault="001C619D" w:rsidP="001C619D">
      <w:pPr>
        <w:tabs>
          <w:tab w:val="clear" w:pos="284"/>
        </w:tabs>
        <w:spacing w:before="0" w:after="200" w:line="276" w:lineRule="auto"/>
      </w:pPr>
    </w:p>
    <w:p w14:paraId="0902FFEA" w14:textId="77777777" w:rsidR="001C619D" w:rsidRDefault="001C619D" w:rsidP="001C619D">
      <w:pPr>
        <w:tabs>
          <w:tab w:val="clear" w:pos="284"/>
        </w:tabs>
        <w:spacing w:before="0" w:after="200" w:line="276" w:lineRule="auto"/>
      </w:pPr>
      <w:r>
        <w:br w:type="page"/>
      </w:r>
    </w:p>
    <w:p w14:paraId="0902FFEB" w14:textId="77777777" w:rsidR="001C619D" w:rsidRPr="002D0E87" w:rsidRDefault="001C619D" w:rsidP="001C619D">
      <w:pPr>
        <w:pStyle w:val="ListParagraph"/>
        <w:numPr>
          <w:ilvl w:val="0"/>
          <w:numId w:val="31"/>
        </w:numPr>
        <w:tabs>
          <w:tab w:val="clear" w:pos="284"/>
        </w:tabs>
        <w:spacing w:before="0" w:after="200" w:line="276" w:lineRule="auto"/>
        <w:rPr>
          <w:rFonts w:eastAsia="Times New Roman"/>
          <w:b/>
          <w:noProof/>
          <w:color w:val="464748"/>
          <w:kern w:val="22"/>
          <w:sz w:val="22"/>
          <w:szCs w:val="22"/>
          <w:lang w:eastAsia="en-AU"/>
        </w:rPr>
      </w:pPr>
      <w:r w:rsidRPr="002D0E87">
        <w:rPr>
          <w:sz w:val="22"/>
          <w:szCs w:val="22"/>
        </w:rPr>
        <w:lastRenderedPageBreak/>
        <w:t xml:space="preserve">Which of the following </w:t>
      </w:r>
      <w:r w:rsidR="003C436C" w:rsidRPr="002D0E87">
        <w:rPr>
          <w:sz w:val="22"/>
          <w:szCs w:val="22"/>
        </w:rPr>
        <w:t xml:space="preserve">indicates </w:t>
      </w:r>
      <w:r w:rsidRPr="002D0E87">
        <w:rPr>
          <w:sz w:val="22"/>
          <w:szCs w:val="22"/>
        </w:rPr>
        <w:t>a chemical reaction</w:t>
      </w:r>
      <w:r w:rsidR="003C436C" w:rsidRPr="002D0E87">
        <w:rPr>
          <w:sz w:val="22"/>
          <w:szCs w:val="22"/>
        </w:rPr>
        <w:t xml:space="preserve"> has occurred</w:t>
      </w:r>
      <w:r w:rsidRPr="002D0E87">
        <w:rPr>
          <w:sz w:val="22"/>
          <w:szCs w:val="22"/>
        </w:rPr>
        <w:t>?</w:t>
      </w:r>
    </w:p>
    <w:p w14:paraId="494A5E27" w14:textId="0EA1878E" w:rsidR="00E26BE5" w:rsidRPr="00E26BE5" w:rsidRDefault="00E26BE5" w:rsidP="00E26BE5">
      <w:pPr>
        <w:pStyle w:val="Caption"/>
        <w:keepNext/>
        <w:ind w:left="360"/>
      </w:pPr>
      <w:r>
        <w:t xml:space="preserve">Table </w:t>
      </w:r>
      <w:r>
        <w:rPr>
          <w:noProof/>
        </w:rPr>
        <w:fldChar w:fldCharType="begin"/>
      </w:r>
      <w:r>
        <w:rPr>
          <w:noProof/>
        </w:rPr>
        <w:instrText xml:space="preserve"> SEQ Table \* ARABIC </w:instrText>
      </w:r>
      <w:r>
        <w:rPr>
          <w:noProof/>
        </w:rPr>
        <w:fldChar w:fldCharType="separate"/>
      </w:r>
      <w:r>
        <w:rPr>
          <w:noProof/>
        </w:rPr>
        <w:t>6</w:t>
      </w:r>
      <w:r>
        <w:rPr>
          <w:noProof/>
        </w:rPr>
        <w:fldChar w:fldCharType="end"/>
      </w:r>
      <w:r>
        <w:t xml:space="preserve"> </w:t>
      </w:r>
      <w:proofErr w:type="gramStart"/>
      <w:r w:rsidRPr="00A15D4A">
        <w:t>Multiple</w:t>
      </w:r>
      <w:proofErr w:type="gramEnd"/>
      <w:r w:rsidRPr="00A15D4A">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
      <w:tblGrid>
        <w:gridCol w:w="7650"/>
        <w:gridCol w:w="1410"/>
      </w:tblGrid>
      <w:tr w:rsidR="001C619D" w14:paraId="0902FFEE" w14:textId="77777777" w:rsidTr="00074DA2">
        <w:trPr>
          <w:cnfStyle w:val="100000000000" w:firstRow="1" w:lastRow="0" w:firstColumn="0" w:lastColumn="0" w:oddVBand="0" w:evenVBand="0" w:oddHBand="0" w:evenHBand="0" w:firstRowFirstColumn="0" w:firstRowLastColumn="0" w:lastRowFirstColumn="0" w:lastRowLastColumn="0"/>
          <w:tblHeader/>
        </w:trPr>
        <w:tc>
          <w:tcPr>
            <w:tcW w:w="7650" w:type="dxa"/>
          </w:tcPr>
          <w:p w14:paraId="0902FFEC" w14:textId="77777777" w:rsidR="001C619D" w:rsidRPr="002D0E87" w:rsidRDefault="001C619D" w:rsidP="00074DA2">
            <w:pPr>
              <w:pStyle w:val="Body"/>
              <w:rPr>
                <w:sz w:val="22"/>
                <w:szCs w:val="22"/>
              </w:rPr>
            </w:pPr>
            <w:r w:rsidRPr="002D0E87">
              <w:rPr>
                <w:sz w:val="22"/>
                <w:szCs w:val="22"/>
              </w:rPr>
              <w:t>Answer choices</w:t>
            </w:r>
          </w:p>
        </w:tc>
        <w:tc>
          <w:tcPr>
            <w:tcW w:w="1410" w:type="dxa"/>
          </w:tcPr>
          <w:p w14:paraId="0902FFED" w14:textId="77777777" w:rsidR="001C619D" w:rsidRPr="002D0E87" w:rsidRDefault="001C619D" w:rsidP="00074DA2">
            <w:pPr>
              <w:pStyle w:val="Body"/>
              <w:rPr>
                <w:sz w:val="22"/>
                <w:szCs w:val="22"/>
              </w:rPr>
            </w:pPr>
            <w:r w:rsidRPr="002D0E87">
              <w:rPr>
                <w:sz w:val="22"/>
                <w:szCs w:val="22"/>
              </w:rPr>
              <w:t>Put X next to your answer</w:t>
            </w:r>
          </w:p>
        </w:tc>
      </w:tr>
      <w:tr w:rsidR="001C619D" w14:paraId="0902FFF1" w14:textId="77777777" w:rsidTr="00074DA2">
        <w:tc>
          <w:tcPr>
            <w:tcW w:w="7650" w:type="dxa"/>
          </w:tcPr>
          <w:p w14:paraId="0902FFEF" w14:textId="77777777" w:rsidR="001C619D" w:rsidRPr="002D0E87" w:rsidRDefault="001C619D" w:rsidP="001C619D">
            <w:pPr>
              <w:pStyle w:val="Body"/>
              <w:numPr>
                <w:ilvl w:val="0"/>
                <w:numId w:val="40"/>
              </w:numPr>
              <w:rPr>
                <w:sz w:val="22"/>
                <w:szCs w:val="22"/>
              </w:rPr>
            </w:pPr>
            <w:r w:rsidRPr="002D0E87">
              <w:rPr>
                <w:sz w:val="22"/>
                <w:szCs w:val="22"/>
              </w:rPr>
              <w:t>A large change in temperature</w:t>
            </w:r>
          </w:p>
        </w:tc>
        <w:tc>
          <w:tcPr>
            <w:tcW w:w="1410" w:type="dxa"/>
          </w:tcPr>
          <w:p w14:paraId="0902FFF0" w14:textId="77777777" w:rsidR="001C619D" w:rsidRPr="002D0E87" w:rsidRDefault="001C619D" w:rsidP="00074DA2">
            <w:pPr>
              <w:pStyle w:val="Body"/>
              <w:jc w:val="center"/>
              <w:rPr>
                <w:sz w:val="22"/>
                <w:szCs w:val="22"/>
              </w:rPr>
            </w:pPr>
          </w:p>
        </w:tc>
      </w:tr>
      <w:tr w:rsidR="001C619D" w14:paraId="0902FFF4" w14:textId="77777777" w:rsidTr="00074DA2">
        <w:tc>
          <w:tcPr>
            <w:tcW w:w="7650" w:type="dxa"/>
          </w:tcPr>
          <w:p w14:paraId="0902FFF2" w14:textId="77777777" w:rsidR="001C619D" w:rsidRPr="002D0E87" w:rsidRDefault="001C619D" w:rsidP="001C619D">
            <w:pPr>
              <w:pStyle w:val="Body"/>
              <w:numPr>
                <w:ilvl w:val="0"/>
                <w:numId w:val="40"/>
              </w:numPr>
              <w:rPr>
                <w:sz w:val="22"/>
                <w:szCs w:val="22"/>
              </w:rPr>
            </w:pPr>
            <w:r w:rsidRPr="002D0E87">
              <w:rPr>
                <w:sz w:val="22"/>
                <w:szCs w:val="22"/>
              </w:rPr>
              <w:t>A change in colour</w:t>
            </w:r>
          </w:p>
        </w:tc>
        <w:tc>
          <w:tcPr>
            <w:tcW w:w="1410" w:type="dxa"/>
          </w:tcPr>
          <w:p w14:paraId="0902FFF3" w14:textId="77777777" w:rsidR="001C619D" w:rsidRPr="002D0E87" w:rsidRDefault="001C619D" w:rsidP="00074DA2">
            <w:pPr>
              <w:pStyle w:val="Body"/>
              <w:jc w:val="center"/>
              <w:rPr>
                <w:sz w:val="22"/>
                <w:szCs w:val="22"/>
              </w:rPr>
            </w:pPr>
          </w:p>
        </w:tc>
      </w:tr>
      <w:tr w:rsidR="001C619D" w14:paraId="0902FFF7" w14:textId="77777777" w:rsidTr="00074DA2">
        <w:tc>
          <w:tcPr>
            <w:tcW w:w="7650" w:type="dxa"/>
          </w:tcPr>
          <w:p w14:paraId="0902FFF5" w14:textId="77777777" w:rsidR="001C619D" w:rsidRPr="002D0E87" w:rsidRDefault="001C619D" w:rsidP="001C619D">
            <w:pPr>
              <w:pStyle w:val="Body"/>
              <w:numPr>
                <w:ilvl w:val="0"/>
                <w:numId w:val="40"/>
              </w:numPr>
              <w:rPr>
                <w:sz w:val="22"/>
                <w:szCs w:val="22"/>
              </w:rPr>
            </w:pPr>
            <w:r w:rsidRPr="002D0E87">
              <w:rPr>
                <w:sz w:val="22"/>
                <w:szCs w:val="22"/>
              </w:rPr>
              <w:t>A gas given off</w:t>
            </w:r>
          </w:p>
        </w:tc>
        <w:tc>
          <w:tcPr>
            <w:tcW w:w="1410" w:type="dxa"/>
          </w:tcPr>
          <w:p w14:paraId="0902FFF6" w14:textId="77777777" w:rsidR="001C619D" w:rsidRPr="002D0E87" w:rsidRDefault="001C619D" w:rsidP="00074DA2">
            <w:pPr>
              <w:pStyle w:val="Body"/>
              <w:jc w:val="center"/>
              <w:rPr>
                <w:sz w:val="22"/>
                <w:szCs w:val="22"/>
              </w:rPr>
            </w:pPr>
          </w:p>
        </w:tc>
      </w:tr>
      <w:tr w:rsidR="001C619D" w14:paraId="0902FFFA" w14:textId="77777777" w:rsidTr="00074DA2">
        <w:tc>
          <w:tcPr>
            <w:tcW w:w="7650" w:type="dxa"/>
          </w:tcPr>
          <w:p w14:paraId="0902FFF8" w14:textId="77777777" w:rsidR="001C619D" w:rsidRPr="002D0E87" w:rsidRDefault="001C619D" w:rsidP="001C619D">
            <w:pPr>
              <w:pStyle w:val="Body"/>
              <w:numPr>
                <w:ilvl w:val="0"/>
                <w:numId w:val="40"/>
              </w:numPr>
              <w:rPr>
                <w:sz w:val="22"/>
                <w:szCs w:val="22"/>
              </w:rPr>
            </w:pPr>
            <w:r w:rsidRPr="002D0E87">
              <w:rPr>
                <w:sz w:val="22"/>
                <w:szCs w:val="22"/>
              </w:rPr>
              <w:t>A precipitate formed</w:t>
            </w:r>
          </w:p>
        </w:tc>
        <w:tc>
          <w:tcPr>
            <w:tcW w:w="1410" w:type="dxa"/>
          </w:tcPr>
          <w:p w14:paraId="0902FFF9" w14:textId="77777777" w:rsidR="001C619D" w:rsidRPr="002D0E87" w:rsidRDefault="001C619D" w:rsidP="00074DA2">
            <w:pPr>
              <w:pStyle w:val="Body"/>
              <w:jc w:val="center"/>
              <w:rPr>
                <w:sz w:val="22"/>
                <w:szCs w:val="22"/>
              </w:rPr>
            </w:pPr>
          </w:p>
        </w:tc>
      </w:tr>
      <w:tr w:rsidR="001C619D" w14:paraId="0902FFFD" w14:textId="77777777" w:rsidTr="00074DA2">
        <w:tc>
          <w:tcPr>
            <w:tcW w:w="7650" w:type="dxa"/>
          </w:tcPr>
          <w:p w14:paraId="0902FFFB" w14:textId="77777777" w:rsidR="001C619D" w:rsidRPr="002D0E87" w:rsidRDefault="001C619D" w:rsidP="001C619D">
            <w:pPr>
              <w:pStyle w:val="Body"/>
              <w:numPr>
                <w:ilvl w:val="0"/>
                <w:numId w:val="40"/>
              </w:numPr>
              <w:rPr>
                <w:sz w:val="22"/>
                <w:szCs w:val="22"/>
              </w:rPr>
            </w:pPr>
            <w:r w:rsidRPr="002D0E87">
              <w:rPr>
                <w:sz w:val="22"/>
                <w:szCs w:val="22"/>
              </w:rPr>
              <w:t>All of the above</w:t>
            </w:r>
          </w:p>
        </w:tc>
        <w:tc>
          <w:tcPr>
            <w:tcW w:w="1410" w:type="dxa"/>
          </w:tcPr>
          <w:p w14:paraId="0902FFFC" w14:textId="77777777" w:rsidR="001C619D" w:rsidRPr="002D0E87" w:rsidRDefault="00AC4735" w:rsidP="00074DA2">
            <w:pPr>
              <w:pStyle w:val="Body"/>
              <w:jc w:val="center"/>
              <w:rPr>
                <w:color w:val="FF0000"/>
                <w:sz w:val="22"/>
                <w:szCs w:val="22"/>
              </w:rPr>
            </w:pPr>
            <w:r w:rsidRPr="002D0E87">
              <w:rPr>
                <w:color w:val="FF0000"/>
                <w:sz w:val="22"/>
                <w:szCs w:val="22"/>
              </w:rPr>
              <w:t>X</w:t>
            </w:r>
          </w:p>
        </w:tc>
      </w:tr>
    </w:tbl>
    <w:p w14:paraId="0902FFFE" w14:textId="77777777" w:rsidR="001C619D" w:rsidRDefault="001C619D" w:rsidP="001C619D">
      <w:pPr>
        <w:tabs>
          <w:tab w:val="clear" w:pos="284"/>
        </w:tabs>
        <w:spacing w:before="0" w:after="200" w:line="276" w:lineRule="auto"/>
      </w:pPr>
    </w:p>
    <w:p w14:paraId="0902FFFF" w14:textId="7290998D" w:rsidR="00E26BE5" w:rsidRDefault="00E26BE5">
      <w:pPr>
        <w:tabs>
          <w:tab w:val="clear" w:pos="284"/>
        </w:tabs>
        <w:spacing w:before="0" w:after="200" w:line="276" w:lineRule="auto"/>
        <w:rPr>
          <w:rFonts w:eastAsia="Times New Roman"/>
          <w:b/>
          <w:noProof/>
          <w:color w:val="464748"/>
          <w:kern w:val="22"/>
          <w:sz w:val="36"/>
          <w:szCs w:val="36"/>
          <w:lang w:eastAsia="en-AU"/>
        </w:rPr>
      </w:pPr>
      <w:r>
        <w:rPr>
          <w:rFonts w:eastAsia="Times New Roman"/>
          <w:b/>
          <w:noProof/>
          <w:color w:val="464748"/>
          <w:kern w:val="22"/>
          <w:sz w:val="36"/>
          <w:szCs w:val="36"/>
          <w:lang w:eastAsia="en-AU"/>
        </w:rPr>
        <w:br w:type="page"/>
      </w:r>
    </w:p>
    <w:p w14:paraId="09030000" w14:textId="3F9F510C" w:rsidR="001C619D" w:rsidRPr="000412B1" w:rsidRDefault="001C619D" w:rsidP="00E403D0">
      <w:pPr>
        <w:pStyle w:val="Heading2"/>
        <w:numPr>
          <w:ilvl w:val="0"/>
          <w:numId w:val="42"/>
        </w:numPr>
      </w:pPr>
      <w:r w:rsidRPr="000412B1">
        <w:lastRenderedPageBreak/>
        <w:t>True or false</w:t>
      </w:r>
      <w:r w:rsidR="00C835F4">
        <w:t xml:space="preserve"> (Question 6 – 17)</w:t>
      </w:r>
    </w:p>
    <w:p w14:paraId="09030001" w14:textId="77777777" w:rsidR="001C619D" w:rsidRPr="0063453E" w:rsidRDefault="001C619D" w:rsidP="001C619D">
      <w:pPr>
        <w:rPr>
          <w:sz w:val="22"/>
          <w:szCs w:val="22"/>
          <w:lang w:eastAsia="en-AU"/>
        </w:rPr>
      </w:pPr>
      <w:r w:rsidRPr="0063453E">
        <w:rPr>
          <w:sz w:val="22"/>
          <w:szCs w:val="22"/>
          <w:lang w:eastAsia="en-AU"/>
        </w:rPr>
        <w:t xml:space="preserve">Read the question and then write </w:t>
      </w:r>
      <w:r w:rsidRPr="0063453E">
        <w:rPr>
          <w:b/>
          <w:sz w:val="22"/>
          <w:szCs w:val="22"/>
          <w:lang w:eastAsia="en-AU"/>
        </w:rPr>
        <w:t>True</w:t>
      </w:r>
      <w:r w:rsidRPr="0063453E">
        <w:rPr>
          <w:sz w:val="22"/>
          <w:szCs w:val="22"/>
          <w:lang w:eastAsia="en-AU"/>
        </w:rPr>
        <w:t xml:space="preserve"> or </w:t>
      </w:r>
      <w:r w:rsidRPr="0063453E">
        <w:rPr>
          <w:b/>
          <w:sz w:val="22"/>
          <w:szCs w:val="22"/>
          <w:lang w:eastAsia="en-AU"/>
        </w:rPr>
        <w:t>False</w:t>
      </w:r>
      <w:r w:rsidRPr="0063453E">
        <w:rPr>
          <w:sz w:val="22"/>
          <w:szCs w:val="22"/>
          <w:lang w:eastAsia="en-AU"/>
        </w:rPr>
        <w:t xml:space="preserve"> in the space provided.</w:t>
      </w:r>
      <w:r>
        <w:rPr>
          <w:sz w:val="22"/>
          <w:szCs w:val="22"/>
          <w:lang w:eastAsia="en-AU"/>
        </w:rPr>
        <w:t xml:space="preserve"> </w:t>
      </w:r>
    </w:p>
    <w:p w14:paraId="09030002" w14:textId="18492152" w:rsidR="001C619D" w:rsidRDefault="00E26BE5" w:rsidP="00E26BE5">
      <w:pPr>
        <w:pStyle w:val="Caption"/>
        <w:keepNext/>
        <w:ind w:left="360"/>
      </w:pPr>
      <w:r>
        <w:t xml:space="preserve">Table </w:t>
      </w:r>
      <w:r>
        <w:rPr>
          <w:noProof/>
        </w:rPr>
        <w:fldChar w:fldCharType="begin"/>
      </w:r>
      <w:r>
        <w:rPr>
          <w:noProof/>
        </w:rPr>
        <w:instrText xml:space="preserve"> SEQ Table \* ARABIC </w:instrText>
      </w:r>
      <w:r>
        <w:rPr>
          <w:noProof/>
        </w:rPr>
        <w:fldChar w:fldCharType="separate"/>
      </w:r>
      <w:r>
        <w:rPr>
          <w:noProof/>
        </w:rPr>
        <w:t>7</w:t>
      </w:r>
      <w:r>
        <w:rPr>
          <w:noProof/>
        </w:rPr>
        <w:fldChar w:fldCharType="end"/>
      </w:r>
      <w:r>
        <w:t xml:space="preserve"> </w:t>
      </w:r>
      <w:proofErr w:type="gramStart"/>
      <w:r w:rsidRPr="00A15D4A">
        <w:t>Multiple</w:t>
      </w:r>
      <w:proofErr w:type="gramEnd"/>
      <w:r w:rsidRPr="00A15D4A">
        <w:t xml:space="preserve"> choice</w:t>
      </w:r>
    </w:p>
    <w:tbl>
      <w:tblPr>
        <w:tblStyle w:val="TableGrid"/>
        <w:tblW w:w="0" w:type="auto"/>
        <w:tblLook w:val="04A0" w:firstRow="1" w:lastRow="0" w:firstColumn="1" w:lastColumn="0" w:noHBand="0" w:noVBand="1"/>
        <w:tblDescription w:val="True or false"/>
      </w:tblPr>
      <w:tblGrid>
        <w:gridCol w:w="7366"/>
        <w:gridCol w:w="1694"/>
      </w:tblGrid>
      <w:tr w:rsidR="001C619D" w14:paraId="09030005" w14:textId="77777777" w:rsidTr="00074DA2">
        <w:trPr>
          <w:cnfStyle w:val="100000000000" w:firstRow="1" w:lastRow="0" w:firstColumn="0" w:lastColumn="0" w:oddVBand="0" w:evenVBand="0" w:oddHBand="0" w:evenHBand="0" w:firstRowFirstColumn="0" w:firstRowLastColumn="0" w:lastRowFirstColumn="0" w:lastRowLastColumn="0"/>
          <w:tblHeader/>
        </w:trPr>
        <w:tc>
          <w:tcPr>
            <w:tcW w:w="7366" w:type="dxa"/>
          </w:tcPr>
          <w:p w14:paraId="09030003" w14:textId="77777777" w:rsidR="001C619D" w:rsidRPr="002D0E87" w:rsidRDefault="001C619D" w:rsidP="00074DA2">
            <w:pPr>
              <w:pStyle w:val="Body"/>
              <w:rPr>
                <w:sz w:val="22"/>
                <w:szCs w:val="22"/>
              </w:rPr>
            </w:pPr>
            <w:r w:rsidRPr="002D0E87">
              <w:rPr>
                <w:sz w:val="22"/>
                <w:szCs w:val="22"/>
              </w:rPr>
              <w:t>Question</w:t>
            </w:r>
          </w:p>
        </w:tc>
        <w:tc>
          <w:tcPr>
            <w:tcW w:w="1694" w:type="dxa"/>
          </w:tcPr>
          <w:p w14:paraId="09030004" w14:textId="77777777" w:rsidR="001C619D" w:rsidRPr="002D0E87" w:rsidRDefault="001C619D" w:rsidP="00074DA2">
            <w:pPr>
              <w:pStyle w:val="Body"/>
              <w:rPr>
                <w:sz w:val="22"/>
                <w:szCs w:val="22"/>
              </w:rPr>
            </w:pPr>
            <w:r w:rsidRPr="002D0E87">
              <w:rPr>
                <w:sz w:val="22"/>
                <w:szCs w:val="22"/>
              </w:rPr>
              <w:t xml:space="preserve">Write </w:t>
            </w:r>
            <w:r w:rsidRPr="002D0E87">
              <w:rPr>
                <w:i/>
                <w:sz w:val="22"/>
                <w:szCs w:val="22"/>
              </w:rPr>
              <w:t>True</w:t>
            </w:r>
            <w:r w:rsidRPr="002D0E87">
              <w:rPr>
                <w:sz w:val="22"/>
                <w:szCs w:val="22"/>
              </w:rPr>
              <w:t xml:space="preserve"> or </w:t>
            </w:r>
            <w:r w:rsidRPr="002D0E87">
              <w:rPr>
                <w:i/>
                <w:sz w:val="22"/>
                <w:szCs w:val="22"/>
              </w:rPr>
              <w:t>False</w:t>
            </w:r>
          </w:p>
        </w:tc>
      </w:tr>
      <w:tr w:rsidR="001C619D" w14:paraId="09030008" w14:textId="77777777" w:rsidTr="00074DA2">
        <w:tc>
          <w:tcPr>
            <w:tcW w:w="7366" w:type="dxa"/>
          </w:tcPr>
          <w:p w14:paraId="09030006" w14:textId="77777777" w:rsidR="001C619D" w:rsidRPr="00B30F8E" w:rsidRDefault="001C619D" w:rsidP="00074DA2">
            <w:pPr>
              <w:pStyle w:val="Body"/>
              <w:numPr>
                <w:ilvl w:val="0"/>
                <w:numId w:val="31"/>
              </w:numPr>
              <w:rPr>
                <w:sz w:val="22"/>
                <w:szCs w:val="22"/>
              </w:rPr>
            </w:pPr>
            <w:r>
              <w:rPr>
                <w:sz w:val="22"/>
                <w:szCs w:val="22"/>
              </w:rPr>
              <w:t>An example of an intermolecular bond is dipole-dipole bonding</w:t>
            </w:r>
          </w:p>
        </w:tc>
        <w:tc>
          <w:tcPr>
            <w:tcW w:w="1694" w:type="dxa"/>
          </w:tcPr>
          <w:p w14:paraId="09030007" w14:textId="77777777" w:rsidR="001C619D" w:rsidRPr="00AC4735" w:rsidRDefault="00210277" w:rsidP="00074DA2">
            <w:pPr>
              <w:pStyle w:val="Body"/>
              <w:jc w:val="center"/>
              <w:rPr>
                <w:color w:val="FF0000"/>
              </w:rPr>
            </w:pPr>
            <w:r>
              <w:rPr>
                <w:color w:val="FF0000"/>
              </w:rPr>
              <w:t>T</w:t>
            </w:r>
          </w:p>
        </w:tc>
      </w:tr>
      <w:tr w:rsidR="001C619D" w14:paraId="0903000B" w14:textId="77777777" w:rsidTr="00074DA2">
        <w:tc>
          <w:tcPr>
            <w:tcW w:w="7366" w:type="dxa"/>
          </w:tcPr>
          <w:p w14:paraId="09030009" w14:textId="77777777" w:rsidR="001C619D" w:rsidRPr="00CF615B" w:rsidRDefault="001C619D" w:rsidP="00074DA2">
            <w:pPr>
              <w:pStyle w:val="Body"/>
              <w:numPr>
                <w:ilvl w:val="0"/>
                <w:numId w:val="31"/>
              </w:numPr>
              <w:rPr>
                <w:sz w:val="22"/>
                <w:szCs w:val="22"/>
              </w:rPr>
            </w:pPr>
            <w:r>
              <w:rPr>
                <w:sz w:val="22"/>
                <w:szCs w:val="22"/>
              </w:rPr>
              <w:t>Fe</w:t>
            </w:r>
            <w:r>
              <w:rPr>
                <w:sz w:val="22"/>
                <w:szCs w:val="22"/>
                <w:vertAlign w:val="superscript"/>
              </w:rPr>
              <w:t>2+</w:t>
            </w:r>
            <w:r>
              <w:rPr>
                <w:sz w:val="22"/>
                <w:szCs w:val="22"/>
              </w:rPr>
              <w:t xml:space="preserve"> is an anion</w:t>
            </w:r>
          </w:p>
        </w:tc>
        <w:tc>
          <w:tcPr>
            <w:tcW w:w="1694" w:type="dxa"/>
          </w:tcPr>
          <w:p w14:paraId="0903000A" w14:textId="77777777" w:rsidR="001C619D" w:rsidRPr="00AC4735" w:rsidRDefault="00AC4735" w:rsidP="00074DA2">
            <w:pPr>
              <w:pStyle w:val="Body"/>
              <w:jc w:val="center"/>
              <w:rPr>
                <w:color w:val="FF0000"/>
              </w:rPr>
            </w:pPr>
            <w:r>
              <w:rPr>
                <w:color w:val="FF0000"/>
              </w:rPr>
              <w:t>F</w:t>
            </w:r>
          </w:p>
        </w:tc>
      </w:tr>
      <w:tr w:rsidR="001C619D" w14:paraId="0903000E" w14:textId="77777777" w:rsidTr="00074DA2">
        <w:tc>
          <w:tcPr>
            <w:tcW w:w="7366" w:type="dxa"/>
          </w:tcPr>
          <w:p w14:paraId="0903000C" w14:textId="77777777" w:rsidR="001C619D" w:rsidRPr="00B30F8E" w:rsidRDefault="001C619D" w:rsidP="00074DA2">
            <w:pPr>
              <w:pStyle w:val="Body"/>
              <w:numPr>
                <w:ilvl w:val="0"/>
                <w:numId w:val="31"/>
              </w:numPr>
              <w:rPr>
                <w:sz w:val="22"/>
                <w:szCs w:val="22"/>
              </w:rPr>
            </w:pPr>
            <w:r>
              <w:rPr>
                <w:sz w:val="22"/>
                <w:szCs w:val="22"/>
              </w:rPr>
              <w:t>The Periodic Table predicts the order of elements using their Atomic Mass</w:t>
            </w:r>
            <w:r w:rsidR="00210277">
              <w:rPr>
                <w:sz w:val="22"/>
                <w:szCs w:val="22"/>
              </w:rPr>
              <w:t xml:space="preserve"> </w:t>
            </w:r>
          </w:p>
        </w:tc>
        <w:tc>
          <w:tcPr>
            <w:tcW w:w="1694" w:type="dxa"/>
          </w:tcPr>
          <w:p w14:paraId="0903000D" w14:textId="77777777" w:rsidR="001C619D" w:rsidRPr="00AC4735" w:rsidRDefault="00AC4735" w:rsidP="00074DA2">
            <w:pPr>
              <w:pStyle w:val="Body"/>
              <w:jc w:val="center"/>
              <w:rPr>
                <w:color w:val="FF0000"/>
              </w:rPr>
            </w:pPr>
            <w:r>
              <w:rPr>
                <w:color w:val="FF0000"/>
              </w:rPr>
              <w:t>F</w:t>
            </w:r>
          </w:p>
        </w:tc>
      </w:tr>
      <w:tr w:rsidR="001C619D" w14:paraId="09030011" w14:textId="77777777" w:rsidTr="00074DA2">
        <w:tc>
          <w:tcPr>
            <w:tcW w:w="7366" w:type="dxa"/>
          </w:tcPr>
          <w:p w14:paraId="0903000F" w14:textId="77777777" w:rsidR="001C619D" w:rsidRPr="00B30F8E" w:rsidRDefault="001C619D" w:rsidP="00074DA2">
            <w:pPr>
              <w:pStyle w:val="Body"/>
              <w:numPr>
                <w:ilvl w:val="0"/>
                <w:numId w:val="31"/>
              </w:numPr>
              <w:rPr>
                <w:sz w:val="22"/>
                <w:szCs w:val="22"/>
              </w:rPr>
            </w:pPr>
            <w:r>
              <w:rPr>
                <w:sz w:val="22"/>
                <w:szCs w:val="22"/>
              </w:rPr>
              <w:t>A weak acid is one that does not completely ionise in water</w:t>
            </w:r>
          </w:p>
        </w:tc>
        <w:tc>
          <w:tcPr>
            <w:tcW w:w="1694" w:type="dxa"/>
          </w:tcPr>
          <w:p w14:paraId="09030010" w14:textId="77777777" w:rsidR="001C619D" w:rsidRPr="00AC4735" w:rsidRDefault="00AC4735" w:rsidP="00074DA2">
            <w:pPr>
              <w:pStyle w:val="Body"/>
              <w:jc w:val="center"/>
              <w:rPr>
                <w:color w:val="FF0000"/>
              </w:rPr>
            </w:pPr>
            <w:r>
              <w:rPr>
                <w:color w:val="FF0000"/>
              </w:rPr>
              <w:t>T</w:t>
            </w:r>
          </w:p>
        </w:tc>
      </w:tr>
      <w:tr w:rsidR="001C619D" w14:paraId="09030014" w14:textId="77777777" w:rsidTr="00074DA2">
        <w:tc>
          <w:tcPr>
            <w:tcW w:w="7366" w:type="dxa"/>
          </w:tcPr>
          <w:p w14:paraId="09030012" w14:textId="77777777" w:rsidR="001C619D" w:rsidRDefault="001C619D" w:rsidP="00074DA2">
            <w:pPr>
              <w:pStyle w:val="Body"/>
              <w:numPr>
                <w:ilvl w:val="0"/>
                <w:numId w:val="31"/>
              </w:numPr>
              <w:rPr>
                <w:sz w:val="22"/>
                <w:szCs w:val="22"/>
              </w:rPr>
            </w:pPr>
            <w:r>
              <w:rPr>
                <w:sz w:val="22"/>
                <w:szCs w:val="22"/>
              </w:rPr>
              <w:t>The colour visible when a firecracker explodes is due to the emission of absorbed energy as light</w:t>
            </w:r>
          </w:p>
        </w:tc>
        <w:tc>
          <w:tcPr>
            <w:tcW w:w="1694" w:type="dxa"/>
          </w:tcPr>
          <w:p w14:paraId="09030013" w14:textId="77777777" w:rsidR="001C619D" w:rsidRPr="00AC4735" w:rsidRDefault="00AC4735" w:rsidP="00074DA2">
            <w:pPr>
              <w:pStyle w:val="Body"/>
              <w:jc w:val="center"/>
              <w:rPr>
                <w:color w:val="FF0000"/>
              </w:rPr>
            </w:pPr>
            <w:r>
              <w:rPr>
                <w:color w:val="FF0000"/>
              </w:rPr>
              <w:t>T</w:t>
            </w:r>
          </w:p>
        </w:tc>
      </w:tr>
      <w:tr w:rsidR="001C619D" w14:paraId="09030017" w14:textId="77777777" w:rsidTr="00074DA2">
        <w:tc>
          <w:tcPr>
            <w:tcW w:w="7366" w:type="dxa"/>
          </w:tcPr>
          <w:p w14:paraId="09030015" w14:textId="77777777" w:rsidR="001C619D" w:rsidRDefault="001C619D" w:rsidP="00074DA2">
            <w:pPr>
              <w:pStyle w:val="Body"/>
              <w:numPr>
                <w:ilvl w:val="0"/>
                <w:numId w:val="31"/>
              </w:numPr>
              <w:rPr>
                <w:sz w:val="22"/>
                <w:szCs w:val="22"/>
              </w:rPr>
            </w:pPr>
            <w:r>
              <w:rPr>
                <w:sz w:val="22"/>
                <w:szCs w:val="22"/>
              </w:rPr>
              <w:t>Emission spectra can be used to identify elements</w:t>
            </w:r>
          </w:p>
        </w:tc>
        <w:tc>
          <w:tcPr>
            <w:tcW w:w="1694" w:type="dxa"/>
          </w:tcPr>
          <w:p w14:paraId="09030016" w14:textId="77777777" w:rsidR="001C619D" w:rsidRPr="00AC4735" w:rsidRDefault="00AC4735" w:rsidP="00074DA2">
            <w:pPr>
              <w:pStyle w:val="Body"/>
              <w:jc w:val="center"/>
              <w:rPr>
                <w:color w:val="FF0000"/>
              </w:rPr>
            </w:pPr>
            <w:r>
              <w:rPr>
                <w:color w:val="FF0000"/>
              </w:rPr>
              <w:t>T</w:t>
            </w:r>
          </w:p>
        </w:tc>
      </w:tr>
      <w:tr w:rsidR="001C619D" w14:paraId="0903001A" w14:textId="77777777" w:rsidTr="00074DA2">
        <w:tc>
          <w:tcPr>
            <w:tcW w:w="7366" w:type="dxa"/>
          </w:tcPr>
          <w:p w14:paraId="09030018" w14:textId="77777777" w:rsidR="001C619D" w:rsidRDefault="001C619D" w:rsidP="00074DA2">
            <w:pPr>
              <w:pStyle w:val="Body"/>
              <w:numPr>
                <w:ilvl w:val="0"/>
                <w:numId w:val="31"/>
              </w:numPr>
              <w:rPr>
                <w:sz w:val="22"/>
                <w:szCs w:val="22"/>
              </w:rPr>
            </w:pPr>
            <w:r>
              <w:rPr>
                <w:sz w:val="22"/>
                <w:szCs w:val="22"/>
              </w:rPr>
              <w:t>The boiling of water is a chemical reaction</w:t>
            </w:r>
          </w:p>
        </w:tc>
        <w:tc>
          <w:tcPr>
            <w:tcW w:w="1694" w:type="dxa"/>
          </w:tcPr>
          <w:p w14:paraId="09030019" w14:textId="77777777" w:rsidR="001C619D" w:rsidRPr="00AC4735" w:rsidRDefault="00AC4735" w:rsidP="00074DA2">
            <w:pPr>
              <w:pStyle w:val="Body"/>
              <w:jc w:val="center"/>
              <w:rPr>
                <w:color w:val="FF0000"/>
              </w:rPr>
            </w:pPr>
            <w:r>
              <w:rPr>
                <w:color w:val="FF0000"/>
              </w:rPr>
              <w:t>F</w:t>
            </w:r>
          </w:p>
        </w:tc>
      </w:tr>
      <w:tr w:rsidR="001C619D" w14:paraId="0903001D" w14:textId="77777777" w:rsidTr="00074DA2">
        <w:tc>
          <w:tcPr>
            <w:tcW w:w="7366" w:type="dxa"/>
          </w:tcPr>
          <w:p w14:paraId="0903001B" w14:textId="77777777" w:rsidR="001C619D" w:rsidRDefault="001C619D" w:rsidP="00074DA2">
            <w:pPr>
              <w:pStyle w:val="Body"/>
              <w:numPr>
                <w:ilvl w:val="0"/>
                <w:numId w:val="31"/>
              </w:numPr>
              <w:rPr>
                <w:sz w:val="22"/>
                <w:szCs w:val="22"/>
              </w:rPr>
            </w:pPr>
            <w:r>
              <w:rPr>
                <w:sz w:val="22"/>
                <w:szCs w:val="22"/>
              </w:rPr>
              <w:t>500 mL of  1 M solution of C</w:t>
            </w:r>
            <w:r>
              <w:rPr>
                <w:sz w:val="22"/>
                <w:szCs w:val="22"/>
                <w:vertAlign w:val="subscript"/>
              </w:rPr>
              <w:t>6</w:t>
            </w:r>
            <w:r>
              <w:rPr>
                <w:sz w:val="22"/>
                <w:szCs w:val="22"/>
              </w:rPr>
              <w:t>H</w:t>
            </w:r>
            <w:r>
              <w:rPr>
                <w:sz w:val="22"/>
                <w:szCs w:val="22"/>
                <w:vertAlign w:val="subscript"/>
              </w:rPr>
              <w:t>12</w:t>
            </w:r>
            <w:r>
              <w:rPr>
                <w:sz w:val="22"/>
                <w:szCs w:val="22"/>
              </w:rPr>
              <w:t>O</w:t>
            </w:r>
            <w:r>
              <w:rPr>
                <w:sz w:val="22"/>
                <w:szCs w:val="22"/>
                <w:vertAlign w:val="subscript"/>
              </w:rPr>
              <w:t>6</w:t>
            </w:r>
            <w:r>
              <w:rPr>
                <w:sz w:val="22"/>
                <w:szCs w:val="22"/>
              </w:rPr>
              <w:t xml:space="preserve"> contains 90.078 g of C</w:t>
            </w:r>
            <w:r>
              <w:rPr>
                <w:sz w:val="22"/>
                <w:szCs w:val="22"/>
                <w:vertAlign w:val="subscript"/>
              </w:rPr>
              <w:t>6</w:t>
            </w:r>
            <w:r>
              <w:rPr>
                <w:sz w:val="22"/>
                <w:szCs w:val="22"/>
              </w:rPr>
              <w:t>H</w:t>
            </w:r>
            <w:r>
              <w:rPr>
                <w:sz w:val="22"/>
                <w:szCs w:val="22"/>
                <w:vertAlign w:val="subscript"/>
              </w:rPr>
              <w:t>12</w:t>
            </w:r>
            <w:r>
              <w:rPr>
                <w:sz w:val="22"/>
                <w:szCs w:val="22"/>
              </w:rPr>
              <w:t>O</w:t>
            </w:r>
            <w:r>
              <w:rPr>
                <w:sz w:val="22"/>
                <w:szCs w:val="22"/>
                <w:vertAlign w:val="subscript"/>
              </w:rPr>
              <w:t>6</w:t>
            </w:r>
          </w:p>
        </w:tc>
        <w:tc>
          <w:tcPr>
            <w:tcW w:w="1694" w:type="dxa"/>
          </w:tcPr>
          <w:p w14:paraId="0903001C" w14:textId="77777777" w:rsidR="001C619D" w:rsidRPr="00AC4735" w:rsidRDefault="00AC4735" w:rsidP="00074DA2">
            <w:pPr>
              <w:pStyle w:val="Body"/>
              <w:jc w:val="center"/>
              <w:rPr>
                <w:color w:val="FF0000"/>
              </w:rPr>
            </w:pPr>
            <w:r>
              <w:rPr>
                <w:color w:val="FF0000"/>
              </w:rPr>
              <w:t>T</w:t>
            </w:r>
          </w:p>
        </w:tc>
      </w:tr>
      <w:tr w:rsidR="001C619D" w14:paraId="09030020" w14:textId="77777777" w:rsidTr="00074DA2">
        <w:tc>
          <w:tcPr>
            <w:tcW w:w="7366" w:type="dxa"/>
          </w:tcPr>
          <w:p w14:paraId="0903001E" w14:textId="77777777" w:rsidR="001C619D" w:rsidRDefault="001C619D" w:rsidP="00074DA2">
            <w:pPr>
              <w:pStyle w:val="Body"/>
              <w:numPr>
                <w:ilvl w:val="0"/>
                <w:numId w:val="31"/>
              </w:numPr>
              <w:rPr>
                <w:sz w:val="22"/>
                <w:szCs w:val="22"/>
              </w:rPr>
            </w:pPr>
            <w:r>
              <w:rPr>
                <w:sz w:val="22"/>
                <w:szCs w:val="22"/>
              </w:rPr>
              <w:t>The SI unit for mass is the kilogram</w:t>
            </w:r>
          </w:p>
        </w:tc>
        <w:tc>
          <w:tcPr>
            <w:tcW w:w="1694" w:type="dxa"/>
          </w:tcPr>
          <w:p w14:paraId="0903001F" w14:textId="77777777" w:rsidR="001C619D" w:rsidRPr="00AC4735" w:rsidRDefault="00AC4735" w:rsidP="00074DA2">
            <w:pPr>
              <w:pStyle w:val="Body"/>
              <w:jc w:val="center"/>
              <w:rPr>
                <w:color w:val="FF0000"/>
              </w:rPr>
            </w:pPr>
            <w:r>
              <w:rPr>
                <w:color w:val="FF0000"/>
              </w:rPr>
              <w:t>T</w:t>
            </w:r>
          </w:p>
        </w:tc>
      </w:tr>
      <w:tr w:rsidR="001C619D" w14:paraId="09030023" w14:textId="77777777" w:rsidTr="00074DA2">
        <w:tc>
          <w:tcPr>
            <w:tcW w:w="7366" w:type="dxa"/>
          </w:tcPr>
          <w:p w14:paraId="09030021" w14:textId="77777777" w:rsidR="001C619D" w:rsidRDefault="001C619D" w:rsidP="00074DA2">
            <w:pPr>
              <w:pStyle w:val="Body"/>
              <w:numPr>
                <w:ilvl w:val="0"/>
                <w:numId w:val="31"/>
              </w:numPr>
              <w:rPr>
                <w:sz w:val="22"/>
                <w:szCs w:val="22"/>
              </w:rPr>
            </w:pPr>
            <w:r>
              <w:rPr>
                <w:sz w:val="22"/>
                <w:szCs w:val="22"/>
              </w:rPr>
              <w:t>A sample sent for analysis should be representative of the bulk material.</w:t>
            </w:r>
          </w:p>
        </w:tc>
        <w:tc>
          <w:tcPr>
            <w:tcW w:w="1694" w:type="dxa"/>
          </w:tcPr>
          <w:p w14:paraId="09030022" w14:textId="77777777" w:rsidR="001C619D" w:rsidRPr="00AC4735" w:rsidRDefault="00AC4735" w:rsidP="00074DA2">
            <w:pPr>
              <w:pStyle w:val="Body"/>
              <w:jc w:val="center"/>
              <w:rPr>
                <w:color w:val="FF0000"/>
              </w:rPr>
            </w:pPr>
            <w:r>
              <w:rPr>
                <w:color w:val="FF0000"/>
              </w:rPr>
              <w:t>T</w:t>
            </w:r>
          </w:p>
        </w:tc>
      </w:tr>
      <w:tr w:rsidR="007A6558" w14:paraId="09030026" w14:textId="77777777" w:rsidTr="00074DA2">
        <w:tc>
          <w:tcPr>
            <w:tcW w:w="7366" w:type="dxa"/>
          </w:tcPr>
          <w:p w14:paraId="09030024" w14:textId="77777777" w:rsidR="007A6558" w:rsidRDefault="007D69E9" w:rsidP="00074DA2">
            <w:pPr>
              <w:pStyle w:val="Body"/>
              <w:numPr>
                <w:ilvl w:val="0"/>
                <w:numId w:val="31"/>
              </w:numPr>
              <w:rPr>
                <w:sz w:val="22"/>
                <w:szCs w:val="22"/>
              </w:rPr>
            </w:pPr>
            <w:r>
              <w:rPr>
                <w:sz w:val="22"/>
                <w:szCs w:val="22"/>
              </w:rPr>
              <w:t>The molecular weight for molecule of ethanol (C</w:t>
            </w:r>
            <w:r>
              <w:rPr>
                <w:sz w:val="22"/>
                <w:szCs w:val="22"/>
                <w:vertAlign w:val="subscript"/>
              </w:rPr>
              <w:t>2</w:t>
            </w:r>
            <w:r>
              <w:rPr>
                <w:sz w:val="22"/>
                <w:szCs w:val="22"/>
              </w:rPr>
              <w:t>H</w:t>
            </w:r>
            <w:r>
              <w:rPr>
                <w:sz w:val="22"/>
                <w:szCs w:val="22"/>
                <w:vertAlign w:val="subscript"/>
              </w:rPr>
              <w:t>5</w:t>
            </w:r>
            <w:r>
              <w:rPr>
                <w:sz w:val="22"/>
                <w:szCs w:val="22"/>
              </w:rPr>
              <w:t>OH) is 9 au</w:t>
            </w:r>
          </w:p>
        </w:tc>
        <w:tc>
          <w:tcPr>
            <w:tcW w:w="1694" w:type="dxa"/>
          </w:tcPr>
          <w:p w14:paraId="09030025" w14:textId="77777777" w:rsidR="007A6558" w:rsidRPr="007D69E9" w:rsidRDefault="007D69E9" w:rsidP="00074DA2">
            <w:pPr>
              <w:pStyle w:val="Body"/>
              <w:jc w:val="center"/>
              <w:rPr>
                <w:color w:val="FF0000"/>
              </w:rPr>
            </w:pPr>
            <w:r>
              <w:rPr>
                <w:color w:val="FF0000"/>
              </w:rPr>
              <w:t>F</w:t>
            </w:r>
          </w:p>
        </w:tc>
      </w:tr>
      <w:tr w:rsidR="00DF0B7E" w14:paraId="09030029" w14:textId="77777777" w:rsidTr="00074DA2">
        <w:tc>
          <w:tcPr>
            <w:tcW w:w="7366" w:type="dxa"/>
          </w:tcPr>
          <w:p w14:paraId="09030027" w14:textId="77777777" w:rsidR="00DF0B7E" w:rsidRDefault="00DF0B7E" w:rsidP="00074DA2">
            <w:pPr>
              <w:pStyle w:val="Body"/>
              <w:numPr>
                <w:ilvl w:val="0"/>
                <w:numId w:val="31"/>
              </w:numPr>
              <w:rPr>
                <w:sz w:val="22"/>
                <w:szCs w:val="22"/>
              </w:rPr>
            </w:pPr>
            <w:r>
              <w:rPr>
                <w:sz w:val="22"/>
                <w:szCs w:val="22"/>
              </w:rPr>
              <w:t xml:space="preserve">15.0 mL of a 1000mg/L stock solution </w:t>
            </w:r>
            <w:proofErr w:type="gramStart"/>
            <w:r>
              <w:rPr>
                <w:sz w:val="22"/>
                <w:szCs w:val="22"/>
              </w:rPr>
              <w:t>is diluted</w:t>
            </w:r>
            <w:proofErr w:type="gramEnd"/>
            <w:r>
              <w:rPr>
                <w:sz w:val="22"/>
                <w:szCs w:val="22"/>
              </w:rPr>
              <w:t xml:space="preserve"> to 200 </w:t>
            </w:r>
            <w:proofErr w:type="spellStart"/>
            <w:r>
              <w:rPr>
                <w:sz w:val="22"/>
                <w:szCs w:val="22"/>
              </w:rPr>
              <w:t>mL.</w:t>
            </w:r>
            <w:proofErr w:type="spellEnd"/>
            <w:r>
              <w:rPr>
                <w:sz w:val="22"/>
                <w:szCs w:val="22"/>
              </w:rPr>
              <w:t xml:space="preserve"> The concentration of the resulting solution is 75 mg/L</w:t>
            </w:r>
          </w:p>
        </w:tc>
        <w:tc>
          <w:tcPr>
            <w:tcW w:w="1694" w:type="dxa"/>
          </w:tcPr>
          <w:p w14:paraId="09030028" w14:textId="77777777" w:rsidR="00DF0B7E" w:rsidRPr="00DF0B7E" w:rsidRDefault="00DF0B7E" w:rsidP="00074DA2">
            <w:pPr>
              <w:pStyle w:val="Body"/>
              <w:jc w:val="center"/>
              <w:rPr>
                <w:color w:val="FF0000"/>
              </w:rPr>
            </w:pPr>
            <w:r>
              <w:rPr>
                <w:color w:val="FF0000"/>
              </w:rPr>
              <w:t>T</w:t>
            </w:r>
          </w:p>
        </w:tc>
      </w:tr>
    </w:tbl>
    <w:p w14:paraId="0903002A" w14:textId="77777777" w:rsidR="001C619D" w:rsidRDefault="001C619D" w:rsidP="001C619D">
      <w:pPr>
        <w:rPr>
          <w:rFonts w:eastAsia="Times New Roman"/>
          <w:noProof/>
          <w:color w:val="464748"/>
          <w:kern w:val="22"/>
          <w:sz w:val="36"/>
          <w:szCs w:val="36"/>
          <w:lang w:eastAsia="en-AU"/>
        </w:rPr>
      </w:pPr>
      <w:r>
        <w:br w:type="page"/>
      </w:r>
    </w:p>
    <w:p w14:paraId="0903002B" w14:textId="048FDA29" w:rsidR="001C619D" w:rsidRPr="000412B1" w:rsidRDefault="00C835F4" w:rsidP="00E403D0">
      <w:pPr>
        <w:pStyle w:val="Heading2"/>
        <w:numPr>
          <w:ilvl w:val="0"/>
          <w:numId w:val="42"/>
        </w:numPr>
      </w:pPr>
      <w:r>
        <w:lastRenderedPageBreak/>
        <w:t xml:space="preserve">Question (18 – 29) </w:t>
      </w:r>
      <w:r w:rsidR="001C619D" w:rsidRPr="000412B1">
        <w:t>Short answer</w:t>
      </w:r>
    </w:p>
    <w:p w14:paraId="0903002C" w14:textId="233E6AD9" w:rsidR="001C619D" w:rsidRDefault="001C619D" w:rsidP="001C619D">
      <w:pPr>
        <w:rPr>
          <w:sz w:val="22"/>
          <w:szCs w:val="22"/>
        </w:rPr>
      </w:pPr>
      <w:r w:rsidRPr="0063453E">
        <w:rPr>
          <w:sz w:val="22"/>
          <w:szCs w:val="22"/>
        </w:rPr>
        <w:t xml:space="preserve">Read the question carefully. </w:t>
      </w:r>
      <w:r w:rsidR="00116631" w:rsidRPr="0063453E">
        <w:rPr>
          <w:sz w:val="22"/>
          <w:szCs w:val="22"/>
        </w:rPr>
        <w:t xml:space="preserve">Your answer should be a minimum of </w:t>
      </w:r>
      <w:proofErr w:type="gramStart"/>
      <w:r w:rsidR="00116631" w:rsidRPr="008D0F7B">
        <w:rPr>
          <w:rStyle w:val="GuidetextChar"/>
          <w:color w:val="auto"/>
          <w:sz w:val="22"/>
          <w:szCs w:val="22"/>
        </w:rPr>
        <w:t>5</w:t>
      </w:r>
      <w:proofErr w:type="gramEnd"/>
      <w:r w:rsidR="00116631" w:rsidRPr="008D0F7B">
        <w:rPr>
          <w:rStyle w:val="GuidetextChar"/>
          <w:color w:val="auto"/>
          <w:sz w:val="22"/>
          <w:szCs w:val="22"/>
        </w:rPr>
        <w:t xml:space="preserve"> </w:t>
      </w:r>
      <w:r w:rsidR="00116631" w:rsidRPr="0063453E">
        <w:rPr>
          <w:sz w:val="22"/>
          <w:szCs w:val="22"/>
        </w:rPr>
        <w:t xml:space="preserve">words but no longer </w:t>
      </w:r>
      <w:r w:rsidR="001D1B0D">
        <w:rPr>
          <w:sz w:val="22"/>
          <w:szCs w:val="22"/>
        </w:rPr>
        <w:t>than 100</w:t>
      </w:r>
      <w:r w:rsidR="00116631" w:rsidRPr="0063453E">
        <w:rPr>
          <w:rStyle w:val="GuidetextChar"/>
          <w:sz w:val="22"/>
          <w:szCs w:val="22"/>
        </w:rPr>
        <w:t xml:space="preserve"> </w:t>
      </w:r>
      <w:r w:rsidR="00116631">
        <w:rPr>
          <w:sz w:val="22"/>
          <w:szCs w:val="22"/>
        </w:rPr>
        <w:t>words for questions requiring a response other than a formula, calculation or equation.</w:t>
      </w:r>
    </w:p>
    <w:p w14:paraId="0903002D" w14:textId="77777777" w:rsidR="001C619D" w:rsidRDefault="001C619D" w:rsidP="007A6558">
      <w:pPr>
        <w:pStyle w:val="ListParagraph"/>
        <w:numPr>
          <w:ilvl w:val="0"/>
          <w:numId w:val="31"/>
        </w:numPr>
        <w:rPr>
          <w:sz w:val="22"/>
          <w:szCs w:val="22"/>
        </w:rPr>
      </w:pPr>
      <w:r w:rsidRPr="002A256D">
        <w:rPr>
          <w:sz w:val="22"/>
          <w:szCs w:val="22"/>
        </w:rPr>
        <w:t>Complete the table by providing the correct formula or name for the chemicals identified.</w:t>
      </w:r>
    </w:p>
    <w:p w14:paraId="489013AA" w14:textId="013E813B" w:rsidR="00E26BE5" w:rsidRPr="00E26BE5" w:rsidRDefault="00E26BE5" w:rsidP="00E26BE5">
      <w:pPr>
        <w:pStyle w:val="Caption"/>
        <w:keepNext/>
        <w:ind w:left="360"/>
      </w:pPr>
      <w:r>
        <w:t xml:space="preserve">Table </w:t>
      </w:r>
      <w:r>
        <w:rPr>
          <w:noProof/>
        </w:rPr>
        <w:fldChar w:fldCharType="begin"/>
      </w:r>
      <w:r>
        <w:rPr>
          <w:noProof/>
        </w:rPr>
        <w:instrText xml:space="preserve"> SEQ Table \* ARABIC </w:instrText>
      </w:r>
      <w:r>
        <w:rPr>
          <w:noProof/>
        </w:rPr>
        <w:fldChar w:fldCharType="separate"/>
      </w:r>
      <w:r>
        <w:rPr>
          <w:noProof/>
        </w:rPr>
        <w:t>8</w:t>
      </w:r>
      <w:r>
        <w:rPr>
          <w:noProof/>
        </w:rPr>
        <w:fldChar w:fldCharType="end"/>
      </w:r>
      <w:r>
        <w:t xml:space="preserve"> </w:t>
      </w:r>
      <w:proofErr w:type="gramStart"/>
      <w:r w:rsidRPr="00A15D4A">
        <w:t>Multiple</w:t>
      </w:r>
      <w:proofErr w:type="gramEnd"/>
      <w:r w:rsidRPr="00A15D4A">
        <w:t xml:space="preserve"> choice</w:t>
      </w:r>
    </w:p>
    <w:tbl>
      <w:tblPr>
        <w:tblStyle w:val="TableGrid"/>
        <w:tblW w:w="9355" w:type="dxa"/>
        <w:tblInd w:w="279" w:type="dxa"/>
        <w:tblLook w:val="04A0" w:firstRow="1" w:lastRow="0" w:firstColumn="1" w:lastColumn="0" w:noHBand="0" w:noVBand="1"/>
      </w:tblPr>
      <w:tblGrid>
        <w:gridCol w:w="2551"/>
        <w:gridCol w:w="2055"/>
        <w:gridCol w:w="1914"/>
        <w:gridCol w:w="2835"/>
      </w:tblGrid>
      <w:tr w:rsidR="001C619D" w14:paraId="09030032" w14:textId="77777777" w:rsidTr="004A3775">
        <w:trPr>
          <w:cnfStyle w:val="100000000000" w:firstRow="1" w:lastRow="0" w:firstColumn="0" w:lastColumn="0" w:oddVBand="0" w:evenVBand="0" w:oddHBand="0" w:evenHBand="0" w:firstRowFirstColumn="0" w:firstRowLastColumn="0" w:lastRowFirstColumn="0" w:lastRowLastColumn="0"/>
        </w:trPr>
        <w:tc>
          <w:tcPr>
            <w:tcW w:w="2551" w:type="dxa"/>
            <w:shd w:val="clear" w:color="auto" w:fill="auto"/>
          </w:tcPr>
          <w:p w14:paraId="0903002E" w14:textId="77777777" w:rsidR="001C619D" w:rsidRPr="00FE328E" w:rsidRDefault="001C619D" w:rsidP="00074DA2">
            <w:pPr>
              <w:pStyle w:val="Body"/>
              <w:jc w:val="center"/>
              <w:rPr>
                <w:color w:val="auto"/>
                <w:sz w:val="22"/>
                <w:szCs w:val="22"/>
              </w:rPr>
            </w:pPr>
            <w:r w:rsidRPr="00FE328E">
              <w:rPr>
                <w:color w:val="auto"/>
                <w:sz w:val="22"/>
                <w:szCs w:val="22"/>
              </w:rPr>
              <w:t>C</w:t>
            </w:r>
            <w:r>
              <w:rPr>
                <w:color w:val="auto"/>
                <w:sz w:val="22"/>
                <w:szCs w:val="22"/>
              </w:rPr>
              <w:t>hemical</w:t>
            </w:r>
          </w:p>
        </w:tc>
        <w:tc>
          <w:tcPr>
            <w:tcW w:w="2055" w:type="dxa"/>
            <w:shd w:val="clear" w:color="auto" w:fill="auto"/>
          </w:tcPr>
          <w:p w14:paraId="0903002F" w14:textId="77777777" w:rsidR="001C619D" w:rsidRPr="00FE328E" w:rsidRDefault="001C619D" w:rsidP="00074DA2">
            <w:pPr>
              <w:pStyle w:val="Body"/>
              <w:jc w:val="center"/>
              <w:rPr>
                <w:color w:val="auto"/>
                <w:sz w:val="22"/>
                <w:szCs w:val="22"/>
              </w:rPr>
            </w:pPr>
            <w:r>
              <w:rPr>
                <w:color w:val="auto"/>
                <w:sz w:val="22"/>
                <w:szCs w:val="22"/>
              </w:rPr>
              <w:t>Formula</w:t>
            </w:r>
          </w:p>
        </w:tc>
        <w:tc>
          <w:tcPr>
            <w:tcW w:w="1914" w:type="dxa"/>
            <w:shd w:val="clear" w:color="auto" w:fill="auto"/>
          </w:tcPr>
          <w:p w14:paraId="09030030" w14:textId="77777777" w:rsidR="001C619D" w:rsidRPr="00FE328E" w:rsidRDefault="001C619D" w:rsidP="00074DA2">
            <w:pPr>
              <w:pStyle w:val="Body"/>
              <w:jc w:val="center"/>
              <w:rPr>
                <w:color w:val="auto"/>
                <w:sz w:val="22"/>
                <w:szCs w:val="22"/>
              </w:rPr>
            </w:pPr>
            <w:r>
              <w:rPr>
                <w:color w:val="auto"/>
                <w:sz w:val="22"/>
                <w:szCs w:val="22"/>
              </w:rPr>
              <w:t xml:space="preserve">Formula </w:t>
            </w:r>
          </w:p>
        </w:tc>
        <w:tc>
          <w:tcPr>
            <w:tcW w:w="2835" w:type="dxa"/>
            <w:shd w:val="clear" w:color="auto" w:fill="auto"/>
          </w:tcPr>
          <w:p w14:paraId="09030031" w14:textId="77777777" w:rsidR="001C619D" w:rsidRPr="00FE328E" w:rsidRDefault="001C619D" w:rsidP="00074DA2">
            <w:pPr>
              <w:pStyle w:val="Body"/>
              <w:jc w:val="center"/>
              <w:rPr>
                <w:color w:val="auto"/>
                <w:sz w:val="22"/>
                <w:szCs w:val="22"/>
              </w:rPr>
            </w:pPr>
            <w:r>
              <w:rPr>
                <w:color w:val="auto"/>
                <w:sz w:val="22"/>
                <w:szCs w:val="22"/>
              </w:rPr>
              <w:t>Chemical</w:t>
            </w:r>
          </w:p>
        </w:tc>
      </w:tr>
      <w:tr w:rsidR="001C619D" w14:paraId="09030037" w14:textId="77777777" w:rsidTr="004A3775">
        <w:tc>
          <w:tcPr>
            <w:tcW w:w="2551" w:type="dxa"/>
            <w:shd w:val="clear" w:color="auto" w:fill="auto"/>
          </w:tcPr>
          <w:p w14:paraId="09030033" w14:textId="77777777" w:rsidR="001C619D" w:rsidRPr="00FE328E" w:rsidRDefault="001C619D" w:rsidP="00074DA2">
            <w:pPr>
              <w:pStyle w:val="Body"/>
              <w:rPr>
                <w:sz w:val="22"/>
                <w:szCs w:val="22"/>
              </w:rPr>
            </w:pPr>
            <w:r>
              <w:rPr>
                <w:sz w:val="22"/>
                <w:szCs w:val="22"/>
              </w:rPr>
              <w:t xml:space="preserve">Iron II </w:t>
            </w:r>
            <w:proofErr w:type="spellStart"/>
            <w:r>
              <w:rPr>
                <w:sz w:val="22"/>
                <w:szCs w:val="22"/>
              </w:rPr>
              <w:t>sulfate</w:t>
            </w:r>
            <w:proofErr w:type="spellEnd"/>
          </w:p>
        </w:tc>
        <w:tc>
          <w:tcPr>
            <w:tcW w:w="2055" w:type="dxa"/>
            <w:shd w:val="clear" w:color="auto" w:fill="auto"/>
          </w:tcPr>
          <w:p w14:paraId="09030034" w14:textId="77777777" w:rsidR="001C619D" w:rsidRPr="00AC4735" w:rsidRDefault="00AC4735" w:rsidP="00AC4735">
            <w:pPr>
              <w:pStyle w:val="Body"/>
              <w:jc w:val="center"/>
              <w:rPr>
                <w:color w:val="FF0000"/>
                <w:sz w:val="22"/>
                <w:szCs w:val="22"/>
                <w:vertAlign w:val="subscript"/>
              </w:rPr>
            </w:pPr>
            <w:r>
              <w:rPr>
                <w:color w:val="FF0000"/>
                <w:sz w:val="22"/>
                <w:szCs w:val="22"/>
              </w:rPr>
              <w:t>FeSO</w:t>
            </w:r>
            <w:r>
              <w:rPr>
                <w:color w:val="FF0000"/>
                <w:sz w:val="22"/>
                <w:szCs w:val="22"/>
                <w:vertAlign w:val="subscript"/>
              </w:rPr>
              <w:t>4</w:t>
            </w:r>
          </w:p>
        </w:tc>
        <w:tc>
          <w:tcPr>
            <w:tcW w:w="1914" w:type="dxa"/>
            <w:shd w:val="clear" w:color="auto" w:fill="auto"/>
          </w:tcPr>
          <w:p w14:paraId="09030035" w14:textId="77777777" w:rsidR="001C619D" w:rsidRPr="00FE328E" w:rsidRDefault="001C619D" w:rsidP="00074DA2">
            <w:pPr>
              <w:pStyle w:val="Body"/>
              <w:jc w:val="center"/>
              <w:rPr>
                <w:sz w:val="22"/>
                <w:szCs w:val="22"/>
              </w:rPr>
            </w:pPr>
            <w:r>
              <w:rPr>
                <w:sz w:val="22"/>
                <w:szCs w:val="22"/>
              </w:rPr>
              <w:t>CO</w:t>
            </w:r>
          </w:p>
        </w:tc>
        <w:tc>
          <w:tcPr>
            <w:tcW w:w="2835" w:type="dxa"/>
            <w:shd w:val="clear" w:color="auto" w:fill="auto"/>
          </w:tcPr>
          <w:p w14:paraId="09030036" w14:textId="77777777" w:rsidR="001C619D" w:rsidRPr="00AC4735" w:rsidRDefault="00AC4735" w:rsidP="00AC4735">
            <w:pPr>
              <w:pStyle w:val="Body"/>
              <w:jc w:val="center"/>
              <w:rPr>
                <w:color w:val="FF0000"/>
                <w:sz w:val="22"/>
                <w:szCs w:val="22"/>
              </w:rPr>
            </w:pPr>
            <w:r>
              <w:rPr>
                <w:color w:val="FF0000"/>
                <w:sz w:val="22"/>
                <w:szCs w:val="22"/>
              </w:rPr>
              <w:t>Carbon monoxide</w:t>
            </w:r>
          </w:p>
        </w:tc>
      </w:tr>
      <w:tr w:rsidR="001C619D" w14:paraId="0903003C" w14:textId="77777777" w:rsidTr="004A3775">
        <w:tc>
          <w:tcPr>
            <w:tcW w:w="2551" w:type="dxa"/>
            <w:shd w:val="clear" w:color="auto" w:fill="auto"/>
          </w:tcPr>
          <w:p w14:paraId="09030038" w14:textId="77777777" w:rsidR="001C619D" w:rsidRPr="00FE328E" w:rsidRDefault="001C619D" w:rsidP="00074DA2">
            <w:pPr>
              <w:pStyle w:val="Body"/>
              <w:rPr>
                <w:sz w:val="22"/>
                <w:szCs w:val="22"/>
              </w:rPr>
            </w:pPr>
            <w:r>
              <w:rPr>
                <w:sz w:val="22"/>
                <w:szCs w:val="22"/>
              </w:rPr>
              <w:t>Potassium oxide</w:t>
            </w:r>
          </w:p>
        </w:tc>
        <w:tc>
          <w:tcPr>
            <w:tcW w:w="2055" w:type="dxa"/>
            <w:shd w:val="clear" w:color="auto" w:fill="auto"/>
          </w:tcPr>
          <w:p w14:paraId="09030039" w14:textId="77777777" w:rsidR="001C619D" w:rsidRPr="00AC4735" w:rsidRDefault="00AC4735" w:rsidP="00AC4735">
            <w:pPr>
              <w:pStyle w:val="Body"/>
              <w:jc w:val="center"/>
              <w:rPr>
                <w:color w:val="FF0000"/>
                <w:sz w:val="22"/>
                <w:szCs w:val="22"/>
              </w:rPr>
            </w:pPr>
            <w:r>
              <w:rPr>
                <w:color w:val="FF0000"/>
                <w:sz w:val="22"/>
                <w:szCs w:val="22"/>
              </w:rPr>
              <w:t>K</w:t>
            </w:r>
            <w:r>
              <w:rPr>
                <w:color w:val="FF0000"/>
                <w:sz w:val="22"/>
                <w:szCs w:val="22"/>
                <w:vertAlign w:val="subscript"/>
              </w:rPr>
              <w:t>2</w:t>
            </w:r>
            <w:r>
              <w:rPr>
                <w:color w:val="FF0000"/>
                <w:sz w:val="22"/>
                <w:szCs w:val="22"/>
              </w:rPr>
              <w:t>O</w:t>
            </w:r>
          </w:p>
        </w:tc>
        <w:tc>
          <w:tcPr>
            <w:tcW w:w="1914" w:type="dxa"/>
            <w:shd w:val="clear" w:color="auto" w:fill="auto"/>
          </w:tcPr>
          <w:p w14:paraId="0903003A" w14:textId="77777777" w:rsidR="001C619D" w:rsidRPr="00FE328E" w:rsidRDefault="001C619D" w:rsidP="00074DA2">
            <w:pPr>
              <w:pStyle w:val="Body"/>
              <w:jc w:val="center"/>
              <w:rPr>
                <w:sz w:val="22"/>
                <w:szCs w:val="22"/>
                <w:vertAlign w:val="subscript"/>
              </w:rPr>
            </w:pPr>
            <w:r>
              <w:rPr>
                <w:sz w:val="22"/>
                <w:szCs w:val="22"/>
              </w:rPr>
              <w:t>N</w:t>
            </w:r>
            <w:r>
              <w:rPr>
                <w:sz w:val="22"/>
                <w:szCs w:val="22"/>
                <w:vertAlign w:val="subscript"/>
              </w:rPr>
              <w:t>2</w:t>
            </w:r>
            <w:r>
              <w:rPr>
                <w:sz w:val="22"/>
                <w:szCs w:val="22"/>
              </w:rPr>
              <w:t>O</w:t>
            </w:r>
            <w:r>
              <w:rPr>
                <w:sz w:val="22"/>
                <w:szCs w:val="22"/>
                <w:vertAlign w:val="subscript"/>
              </w:rPr>
              <w:t>4</w:t>
            </w:r>
          </w:p>
        </w:tc>
        <w:tc>
          <w:tcPr>
            <w:tcW w:w="2835" w:type="dxa"/>
            <w:shd w:val="clear" w:color="auto" w:fill="auto"/>
          </w:tcPr>
          <w:p w14:paraId="0903003B" w14:textId="77777777" w:rsidR="001C619D" w:rsidRPr="00AC4735" w:rsidRDefault="00AC4735" w:rsidP="00AC4735">
            <w:pPr>
              <w:pStyle w:val="Body"/>
              <w:jc w:val="center"/>
              <w:rPr>
                <w:color w:val="FF0000"/>
                <w:sz w:val="22"/>
                <w:szCs w:val="22"/>
              </w:rPr>
            </w:pPr>
            <w:r>
              <w:rPr>
                <w:color w:val="FF0000"/>
                <w:sz w:val="22"/>
                <w:szCs w:val="22"/>
              </w:rPr>
              <w:t>Dinitrogen tetroxide</w:t>
            </w:r>
          </w:p>
        </w:tc>
      </w:tr>
      <w:tr w:rsidR="001C619D" w14:paraId="09030041" w14:textId="77777777" w:rsidTr="004A3775">
        <w:tc>
          <w:tcPr>
            <w:tcW w:w="2551" w:type="dxa"/>
            <w:shd w:val="clear" w:color="auto" w:fill="auto"/>
          </w:tcPr>
          <w:p w14:paraId="0903003D" w14:textId="77777777" w:rsidR="001C619D" w:rsidRPr="00FE328E" w:rsidRDefault="001C619D" w:rsidP="00074DA2">
            <w:pPr>
              <w:pStyle w:val="Body"/>
              <w:rPr>
                <w:sz w:val="22"/>
                <w:szCs w:val="22"/>
              </w:rPr>
            </w:pPr>
            <w:r>
              <w:rPr>
                <w:sz w:val="22"/>
                <w:szCs w:val="22"/>
              </w:rPr>
              <w:t>ammonia</w:t>
            </w:r>
          </w:p>
        </w:tc>
        <w:tc>
          <w:tcPr>
            <w:tcW w:w="2055" w:type="dxa"/>
            <w:shd w:val="clear" w:color="auto" w:fill="auto"/>
          </w:tcPr>
          <w:p w14:paraId="0903003E" w14:textId="77777777" w:rsidR="001C619D" w:rsidRPr="00AC4735" w:rsidRDefault="00AC4735" w:rsidP="00AC4735">
            <w:pPr>
              <w:pStyle w:val="Body"/>
              <w:jc w:val="center"/>
              <w:rPr>
                <w:color w:val="FF0000"/>
                <w:sz w:val="22"/>
                <w:szCs w:val="22"/>
                <w:vertAlign w:val="subscript"/>
              </w:rPr>
            </w:pPr>
            <w:r>
              <w:rPr>
                <w:color w:val="FF0000"/>
                <w:sz w:val="22"/>
                <w:szCs w:val="22"/>
              </w:rPr>
              <w:t>NH</w:t>
            </w:r>
            <w:r>
              <w:rPr>
                <w:color w:val="FF0000"/>
                <w:sz w:val="22"/>
                <w:szCs w:val="22"/>
                <w:vertAlign w:val="subscript"/>
              </w:rPr>
              <w:t>3</w:t>
            </w:r>
          </w:p>
        </w:tc>
        <w:tc>
          <w:tcPr>
            <w:tcW w:w="1914" w:type="dxa"/>
            <w:shd w:val="clear" w:color="auto" w:fill="auto"/>
          </w:tcPr>
          <w:p w14:paraId="0903003F" w14:textId="77777777" w:rsidR="001C619D" w:rsidRPr="00FE328E" w:rsidRDefault="001C619D" w:rsidP="00074DA2">
            <w:pPr>
              <w:pStyle w:val="Body"/>
              <w:jc w:val="center"/>
              <w:rPr>
                <w:sz w:val="22"/>
                <w:szCs w:val="22"/>
                <w:vertAlign w:val="subscript"/>
              </w:rPr>
            </w:pPr>
            <w:r>
              <w:rPr>
                <w:sz w:val="22"/>
                <w:szCs w:val="22"/>
              </w:rPr>
              <w:t>PbO</w:t>
            </w:r>
            <w:r>
              <w:rPr>
                <w:sz w:val="22"/>
                <w:szCs w:val="22"/>
                <w:vertAlign w:val="subscript"/>
              </w:rPr>
              <w:t>2</w:t>
            </w:r>
          </w:p>
        </w:tc>
        <w:tc>
          <w:tcPr>
            <w:tcW w:w="2835" w:type="dxa"/>
            <w:shd w:val="clear" w:color="auto" w:fill="auto"/>
          </w:tcPr>
          <w:p w14:paraId="09030040" w14:textId="77777777" w:rsidR="001C619D" w:rsidRPr="00AC4735" w:rsidRDefault="00AC4735" w:rsidP="00AC4735">
            <w:pPr>
              <w:pStyle w:val="Body"/>
              <w:jc w:val="center"/>
              <w:rPr>
                <w:color w:val="FF0000"/>
                <w:sz w:val="22"/>
                <w:szCs w:val="22"/>
              </w:rPr>
            </w:pPr>
            <w:r>
              <w:rPr>
                <w:color w:val="FF0000"/>
                <w:sz w:val="22"/>
                <w:szCs w:val="22"/>
              </w:rPr>
              <w:t>Lead IV oxide</w:t>
            </w:r>
          </w:p>
        </w:tc>
      </w:tr>
      <w:tr w:rsidR="001C619D" w14:paraId="09030046" w14:textId="77777777" w:rsidTr="004A3775">
        <w:tc>
          <w:tcPr>
            <w:tcW w:w="2551" w:type="dxa"/>
            <w:shd w:val="clear" w:color="auto" w:fill="auto"/>
          </w:tcPr>
          <w:p w14:paraId="09030042" w14:textId="77777777" w:rsidR="001C619D" w:rsidRPr="00FE328E" w:rsidRDefault="001C619D" w:rsidP="00074DA2">
            <w:pPr>
              <w:pStyle w:val="Body"/>
              <w:rPr>
                <w:sz w:val="22"/>
                <w:szCs w:val="22"/>
              </w:rPr>
            </w:pPr>
            <w:proofErr w:type="spellStart"/>
            <w:r>
              <w:rPr>
                <w:sz w:val="22"/>
                <w:szCs w:val="22"/>
              </w:rPr>
              <w:t>Diphosphorous</w:t>
            </w:r>
            <w:proofErr w:type="spellEnd"/>
            <w:r>
              <w:rPr>
                <w:sz w:val="22"/>
                <w:szCs w:val="22"/>
              </w:rPr>
              <w:t xml:space="preserve"> pentoxide</w:t>
            </w:r>
          </w:p>
        </w:tc>
        <w:tc>
          <w:tcPr>
            <w:tcW w:w="2055" w:type="dxa"/>
            <w:shd w:val="clear" w:color="auto" w:fill="auto"/>
          </w:tcPr>
          <w:p w14:paraId="09030043" w14:textId="77777777" w:rsidR="001C619D" w:rsidRPr="00AC4735" w:rsidRDefault="00AC4735" w:rsidP="00AC4735">
            <w:pPr>
              <w:pStyle w:val="Body"/>
              <w:jc w:val="center"/>
              <w:rPr>
                <w:color w:val="FF0000"/>
                <w:sz w:val="22"/>
                <w:szCs w:val="22"/>
                <w:vertAlign w:val="subscript"/>
              </w:rPr>
            </w:pPr>
            <w:r>
              <w:rPr>
                <w:color w:val="FF0000"/>
                <w:sz w:val="22"/>
                <w:szCs w:val="22"/>
              </w:rPr>
              <w:t>P</w:t>
            </w:r>
            <w:r>
              <w:rPr>
                <w:color w:val="FF0000"/>
                <w:sz w:val="22"/>
                <w:szCs w:val="22"/>
                <w:vertAlign w:val="subscript"/>
              </w:rPr>
              <w:t>2</w:t>
            </w:r>
            <w:r>
              <w:rPr>
                <w:color w:val="FF0000"/>
                <w:sz w:val="22"/>
                <w:szCs w:val="22"/>
              </w:rPr>
              <w:t>O</w:t>
            </w:r>
            <w:r>
              <w:rPr>
                <w:color w:val="FF0000"/>
                <w:sz w:val="22"/>
                <w:szCs w:val="22"/>
                <w:vertAlign w:val="subscript"/>
              </w:rPr>
              <w:t>5</w:t>
            </w:r>
          </w:p>
        </w:tc>
        <w:tc>
          <w:tcPr>
            <w:tcW w:w="1914" w:type="dxa"/>
            <w:shd w:val="clear" w:color="auto" w:fill="auto"/>
          </w:tcPr>
          <w:p w14:paraId="09030044" w14:textId="77777777" w:rsidR="001C619D" w:rsidRPr="00FE328E" w:rsidRDefault="001C619D" w:rsidP="00074DA2">
            <w:pPr>
              <w:pStyle w:val="Body"/>
              <w:jc w:val="center"/>
              <w:rPr>
                <w:sz w:val="22"/>
                <w:szCs w:val="22"/>
                <w:vertAlign w:val="subscript"/>
              </w:rPr>
            </w:pPr>
            <w:r>
              <w:rPr>
                <w:sz w:val="22"/>
                <w:szCs w:val="22"/>
              </w:rPr>
              <w:t>KMnO</w:t>
            </w:r>
            <w:r>
              <w:rPr>
                <w:sz w:val="22"/>
                <w:szCs w:val="22"/>
                <w:vertAlign w:val="subscript"/>
              </w:rPr>
              <w:t>4</w:t>
            </w:r>
          </w:p>
        </w:tc>
        <w:tc>
          <w:tcPr>
            <w:tcW w:w="2835" w:type="dxa"/>
            <w:shd w:val="clear" w:color="auto" w:fill="auto"/>
          </w:tcPr>
          <w:p w14:paraId="09030045" w14:textId="77777777" w:rsidR="001C619D" w:rsidRPr="00AC4735" w:rsidRDefault="00AC4735" w:rsidP="00AC4735">
            <w:pPr>
              <w:pStyle w:val="Body"/>
              <w:jc w:val="center"/>
              <w:rPr>
                <w:color w:val="FF0000"/>
                <w:sz w:val="22"/>
                <w:szCs w:val="22"/>
              </w:rPr>
            </w:pPr>
            <w:r>
              <w:rPr>
                <w:color w:val="FF0000"/>
                <w:sz w:val="22"/>
                <w:szCs w:val="22"/>
              </w:rPr>
              <w:t>Potassium permanganate</w:t>
            </w:r>
          </w:p>
        </w:tc>
      </w:tr>
    </w:tbl>
    <w:p w14:paraId="09030047" w14:textId="77777777" w:rsidR="001C619D" w:rsidRDefault="001C619D" w:rsidP="001C619D">
      <w:pPr>
        <w:pStyle w:val="Body"/>
        <w:ind w:left="720"/>
        <w:rPr>
          <w:sz w:val="22"/>
          <w:szCs w:val="22"/>
        </w:rPr>
      </w:pPr>
    </w:p>
    <w:p w14:paraId="09030048" w14:textId="77777777" w:rsidR="001C619D" w:rsidRDefault="001C619D" w:rsidP="001C619D">
      <w:pPr>
        <w:pStyle w:val="Body"/>
        <w:ind w:left="720"/>
        <w:rPr>
          <w:sz w:val="22"/>
          <w:szCs w:val="22"/>
        </w:rPr>
      </w:pPr>
    </w:p>
    <w:p w14:paraId="09030049" w14:textId="77777777" w:rsidR="001C619D" w:rsidRPr="00B30F8E" w:rsidRDefault="001C619D" w:rsidP="001C619D">
      <w:pPr>
        <w:pStyle w:val="Body"/>
        <w:numPr>
          <w:ilvl w:val="0"/>
          <w:numId w:val="31"/>
        </w:numPr>
        <w:rPr>
          <w:sz w:val="22"/>
          <w:szCs w:val="22"/>
        </w:rPr>
      </w:pPr>
      <w:r>
        <w:rPr>
          <w:sz w:val="22"/>
          <w:szCs w:val="22"/>
        </w:rPr>
        <w:t>Explain the following terms using an example in your response</w:t>
      </w:r>
    </w:p>
    <w:p w14:paraId="0903004A" w14:textId="77777777" w:rsidR="001C619D" w:rsidRDefault="001C619D" w:rsidP="001C619D">
      <w:pPr>
        <w:pStyle w:val="Body"/>
        <w:pBdr>
          <w:top w:val="single" w:sz="4" w:space="1" w:color="2D739F"/>
          <w:left w:val="single" w:sz="4" w:space="4" w:color="2D739F"/>
          <w:bottom w:val="single" w:sz="4" w:space="1" w:color="2D739F"/>
          <w:right w:val="single" w:sz="4" w:space="4" w:color="2D739F"/>
        </w:pBdr>
        <w:ind w:left="360"/>
        <w:rPr>
          <w:sz w:val="22"/>
          <w:szCs w:val="22"/>
        </w:rPr>
      </w:pPr>
    </w:p>
    <w:p w14:paraId="0903004B" w14:textId="77777777" w:rsidR="001C619D" w:rsidRPr="00AC4735" w:rsidRDefault="001C619D" w:rsidP="001C619D">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AC4735">
        <w:rPr>
          <w:sz w:val="22"/>
          <w:szCs w:val="22"/>
        </w:rPr>
        <w:t xml:space="preserve">Element: </w:t>
      </w:r>
      <w:r w:rsidR="00AC4735" w:rsidRPr="00AC4735">
        <w:rPr>
          <w:color w:val="FF0000"/>
          <w:sz w:val="22"/>
          <w:szCs w:val="22"/>
        </w:rPr>
        <w:t>composed of</w:t>
      </w:r>
      <w:r w:rsidR="00AC4735">
        <w:rPr>
          <w:color w:val="FF0000"/>
          <w:sz w:val="22"/>
          <w:szCs w:val="22"/>
        </w:rPr>
        <w:t xml:space="preserve"> one type of atom only. Example any provided from the periodic table, oxygen, nitrogen, manganese, </w:t>
      </w:r>
      <w:proofErr w:type="spellStart"/>
      <w:r w:rsidR="00AC4735">
        <w:rPr>
          <w:color w:val="FF0000"/>
          <w:sz w:val="22"/>
          <w:szCs w:val="22"/>
        </w:rPr>
        <w:t>etc</w:t>
      </w:r>
      <w:proofErr w:type="spellEnd"/>
    </w:p>
    <w:p w14:paraId="0903004C" w14:textId="77777777" w:rsidR="001C619D" w:rsidRPr="00AC4735" w:rsidRDefault="001C619D" w:rsidP="001C619D">
      <w:pPr>
        <w:pStyle w:val="Body"/>
        <w:pBdr>
          <w:top w:val="single" w:sz="4" w:space="1" w:color="2D739F"/>
          <w:left w:val="single" w:sz="4" w:space="4" w:color="2D739F"/>
          <w:bottom w:val="single" w:sz="4" w:space="1" w:color="2D739F"/>
          <w:right w:val="single" w:sz="4" w:space="4" w:color="2D739F"/>
        </w:pBdr>
        <w:ind w:left="360"/>
        <w:rPr>
          <w:sz w:val="22"/>
          <w:szCs w:val="22"/>
        </w:rPr>
      </w:pPr>
    </w:p>
    <w:p w14:paraId="0903004D" w14:textId="77777777" w:rsidR="001C619D" w:rsidRPr="00AC4735" w:rsidRDefault="001C619D" w:rsidP="001C619D">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AC4735">
        <w:rPr>
          <w:sz w:val="22"/>
          <w:szCs w:val="22"/>
        </w:rPr>
        <w:t>Compound:</w:t>
      </w:r>
      <w:r w:rsidR="00AC4735">
        <w:rPr>
          <w:sz w:val="22"/>
          <w:szCs w:val="22"/>
        </w:rPr>
        <w:t xml:space="preserve"> </w:t>
      </w:r>
      <w:r w:rsidR="00AC4735" w:rsidRPr="00AC4735">
        <w:rPr>
          <w:color w:val="FF0000"/>
          <w:sz w:val="22"/>
          <w:szCs w:val="22"/>
        </w:rPr>
        <w:t>Is a pure</w:t>
      </w:r>
      <w:r w:rsidR="00AC4735">
        <w:rPr>
          <w:color w:val="FF0000"/>
          <w:sz w:val="22"/>
          <w:szCs w:val="22"/>
        </w:rPr>
        <w:t xml:space="preserve"> material </w:t>
      </w:r>
      <w:r w:rsidR="00AC4735" w:rsidRPr="00AC4735">
        <w:rPr>
          <w:color w:val="FF0000"/>
          <w:sz w:val="22"/>
          <w:szCs w:val="22"/>
        </w:rPr>
        <w:t xml:space="preserve">composed </w:t>
      </w:r>
      <w:r w:rsidR="00AC4735">
        <w:rPr>
          <w:color w:val="FF0000"/>
          <w:sz w:val="22"/>
          <w:szCs w:val="22"/>
        </w:rPr>
        <w:t>of two or more elements chemically combined in a fixed ratio. Example water H</w:t>
      </w:r>
      <w:r w:rsidR="00AC4735">
        <w:rPr>
          <w:color w:val="FF0000"/>
          <w:sz w:val="22"/>
          <w:szCs w:val="22"/>
          <w:vertAlign w:val="subscript"/>
        </w:rPr>
        <w:t>2</w:t>
      </w:r>
      <w:r w:rsidR="00AC4735">
        <w:rPr>
          <w:color w:val="FF0000"/>
          <w:sz w:val="22"/>
          <w:szCs w:val="22"/>
        </w:rPr>
        <w:t>O composed of two hydrogen atoms and an oxygen atom in the ratio 2:1.</w:t>
      </w:r>
    </w:p>
    <w:p w14:paraId="0903004E" w14:textId="77777777" w:rsidR="001C619D" w:rsidRPr="00AC4735" w:rsidRDefault="001C619D" w:rsidP="001C619D">
      <w:pPr>
        <w:pStyle w:val="Body"/>
        <w:pBdr>
          <w:top w:val="single" w:sz="4" w:space="1" w:color="2D739F"/>
          <w:left w:val="single" w:sz="4" w:space="4" w:color="2D739F"/>
          <w:bottom w:val="single" w:sz="4" w:space="1" w:color="2D739F"/>
          <w:right w:val="single" w:sz="4" w:space="4" w:color="2D739F"/>
        </w:pBdr>
        <w:ind w:left="360"/>
        <w:rPr>
          <w:sz w:val="22"/>
          <w:szCs w:val="22"/>
        </w:rPr>
      </w:pPr>
    </w:p>
    <w:p w14:paraId="0903004F" w14:textId="77777777" w:rsidR="001C619D" w:rsidRPr="00AC4735" w:rsidRDefault="001C619D" w:rsidP="001C619D">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AC4735">
        <w:rPr>
          <w:sz w:val="22"/>
          <w:szCs w:val="22"/>
        </w:rPr>
        <w:t>Ion:</w:t>
      </w:r>
      <w:r w:rsidR="00AC4735">
        <w:rPr>
          <w:sz w:val="22"/>
          <w:szCs w:val="22"/>
        </w:rPr>
        <w:t xml:space="preserve"> </w:t>
      </w:r>
      <w:r w:rsidR="00AC4735">
        <w:rPr>
          <w:color w:val="FF0000"/>
          <w:sz w:val="22"/>
          <w:szCs w:val="22"/>
        </w:rPr>
        <w:t>an ion is a charged particle, it can be negative (anion) such as chloride, Cl</w:t>
      </w:r>
      <w:r w:rsidR="00AC4735">
        <w:rPr>
          <w:color w:val="FF0000"/>
          <w:sz w:val="22"/>
          <w:szCs w:val="22"/>
          <w:vertAlign w:val="superscript"/>
        </w:rPr>
        <w:t>-</w:t>
      </w:r>
      <w:r w:rsidR="00AC4735">
        <w:rPr>
          <w:color w:val="FF0000"/>
          <w:sz w:val="22"/>
          <w:szCs w:val="22"/>
        </w:rPr>
        <w:t xml:space="preserve"> or positive (cation) such as Ca</w:t>
      </w:r>
      <w:r w:rsidR="00AC4735">
        <w:rPr>
          <w:color w:val="FF0000"/>
          <w:sz w:val="22"/>
          <w:szCs w:val="22"/>
          <w:vertAlign w:val="superscript"/>
        </w:rPr>
        <w:t>2+</w:t>
      </w:r>
      <w:r w:rsidR="00AC4735">
        <w:rPr>
          <w:color w:val="FF0000"/>
          <w:sz w:val="22"/>
          <w:szCs w:val="22"/>
        </w:rPr>
        <w:t xml:space="preserve">.  The negative charge </w:t>
      </w:r>
      <w:proofErr w:type="gramStart"/>
      <w:r w:rsidR="00AC4735">
        <w:rPr>
          <w:color w:val="FF0000"/>
          <w:sz w:val="22"/>
          <w:szCs w:val="22"/>
        </w:rPr>
        <w:t>is formed</w:t>
      </w:r>
      <w:proofErr w:type="gramEnd"/>
      <w:r w:rsidR="00AC4735">
        <w:rPr>
          <w:color w:val="FF0000"/>
          <w:sz w:val="22"/>
          <w:szCs w:val="22"/>
        </w:rPr>
        <w:t xml:space="preserve"> by accepting electron</w:t>
      </w:r>
      <w:r w:rsidR="00AA5DF2">
        <w:rPr>
          <w:color w:val="FF0000"/>
          <w:sz w:val="22"/>
          <w:szCs w:val="22"/>
        </w:rPr>
        <w:t>s</w:t>
      </w:r>
      <w:r w:rsidR="00AC4735">
        <w:rPr>
          <w:color w:val="FF0000"/>
          <w:sz w:val="22"/>
          <w:szCs w:val="22"/>
        </w:rPr>
        <w:t>. The positive c</w:t>
      </w:r>
      <w:r w:rsidR="00AA5DF2">
        <w:rPr>
          <w:color w:val="FF0000"/>
          <w:sz w:val="22"/>
          <w:szCs w:val="22"/>
        </w:rPr>
        <w:t xml:space="preserve">harge </w:t>
      </w:r>
      <w:proofErr w:type="gramStart"/>
      <w:r w:rsidR="00AA5DF2">
        <w:rPr>
          <w:color w:val="FF0000"/>
          <w:sz w:val="22"/>
          <w:szCs w:val="22"/>
        </w:rPr>
        <w:t>is formed</w:t>
      </w:r>
      <w:proofErr w:type="gramEnd"/>
      <w:r w:rsidR="00AA5DF2">
        <w:rPr>
          <w:color w:val="FF0000"/>
          <w:sz w:val="22"/>
          <w:szCs w:val="22"/>
        </w:rPr>
        <w:t xml:space="preserve"> by donating electrons.</w:t>
      </w:r>
    </w:p>
    <w:p w14:paraId="09030050" w14:textId="77777777" w:rsidR="001C619D" w:rsidRPr="00AC4735" w:rsidRDefault="001C619D" w:rsidP="001C619D">
      <w:pPr>
        <w:pStyle w:val="Body"/>
        <w:pBdr>
          <w:top w:val="single" w:sz="4" w:space="1" w:color="2D739F"/>
          <w:left w:val="single" w:sz="4" w:space="4" w:color="2D739F"/>
          <w:bottom w:val="single" w:sz="4" w:space="1" w:color="2D739F"/>
          <w:right w:val="single" w:sz="4" w:space="4" w:color="2D739F"/>
        </w:pBdr>
        <w:ind w:left="360"/>
        <w:rPr>
          <w:sz w:val="22"/>
          <w:szCs w:val="22"/>
        </w:rPr>
      </w:pPr>
    </w:p>
    <w:p w14:paraId="09030051" w14:textId="77777777" w:rsidR="001C619D" w:rsidRPr="00AC4735" w:rsidRDefault="001C619D" w:rsidP="001C619D">
      <w:pPr>
        <w:pStyle w:val="Body"/>
        <w:pBdr>
          <w:top w:val="single" w:sz="4" w:space="1" w:color="2D739F"/>
          <w:left w:val="single" w:sz="4" w:space="4" w:color="2D739F"/>
          <w:bottom w:val="single" w:sz="4" w:space="1" w:color="2D739F"/>
          <w:right w:val="single" w:sz="4" w:space="4" w:color="2D739F"/>
        </w:pBdr>
        <w:ind w:left="360"/>
        <w:rPr>
          <w:sz w:val="22"/>
          <w:szCs w:val="22"/>
        </w:rPr>
      </w:pPr>
      <w:r w:rsidRPr="00AC4735">
        <w:rPr>
          <w:sz w:val="22"/>
          <w:szCs w:val="22"/>
        </w:rPr>
        <w:t>Atom:</w:t>
      </w:r>
      <w:r w:rsidR="00AA5DF2">
        <w:rPr>
          <w:sz w:val="22"/>
          <w:szCs w:val="22"/>
        </w:rPr>
        <w:t xml:space="preserve"> </w:t>
      </w:r>
      <w:r w:rsidR="000C422E">
        <w:rPr>
          <w:color w:val="FF0000"/>
          <w:sz w:val="22"/>
          <w:szCs w:val="22"/>
        </w:rPr>
        <w:t xml:space="preserve">the smallest discrete particle. Generally considered </w:t>
      </w:r>
      <w:proofErr w:type="gramStart"/>
      <w:r w:rsidR="000C422E">
        <w:rPr>
          <w:color w:val="FF0000"/>
          <w:sz w:val="22"/>
          <w:szCs w:val="22"/>
        </w:rPr>
        <w:t>to be a</w:t>
      </w:r>
      <w:proofErr w:type="gramEnd"/>
      <w:r w:rsidR="000C422E">
        <w:rPr>
          <w:color w:val="FF0000"/>
          <w:sz w:val="22"/>
          <w:szCs w:val="22"/>
        </w:rPr>
        <w:t xml:space="preserve"> central nucleus containing protons and neutrons and electrons that are in orbit around the nucleus.</w:t>
      </w:r>
    </w:p>
    <w:p w14:paraId="09030052" w14:textId="77777777" w:rsidR="001C619D" w:rsidRPr="00AC4735" w:rsidRDefault="001C619D" w:rsidP="001C619D">
      <w:pPr>
        <w:pStyle w:val="Body"/>
        <w:pBdr>
          <w:top w:val="single" w:sz="4" w:space="1" w:color="2D739F"/>
          <w:left w:val="single" w:sz="4" w:space="4" w:color="2D739F"/>
          <w:bottom w:val="single" w:sz="4" w:space="1" w:color="2D739F"/>
          <w:right w:val="single" w:sz="4" w:space="4" w:color="2D739F"/>
        </w:pBdr>
        <w:ind w:left="360"/>
        <w:rPr>
          <w:sz w:val="22"/>
          <w:szCs w:val="22"/>
        </w:rPr>
      </w:pPr>
    </w:p>
    <w:p w14:paraId="09030053" w14:textId="77777777" w:rsidR="001C619D" w:rsidRPr="00AC4735" w:rsidRDefault="001C619D" w:rsidP="001C619D">
      <w:pPr>
        <w:pStyle w:val="Body"/>
        <w:pBdr>
          <w:top w:val="single" w:sz="4" w:space="1" w:color="2D739F"/>
          <w:left w:val="single" w:sz="4" w:space="4" w:color="2D739F"/>
          <w:bottom w:val="single" w:sz="4" w:space="1" w:color="2D739F"/>
          <w:right w:val="single" w:sz="4" w:space="4" w:color="2D739F"/>
        </w:pBdr>
        <w:ind w:left="360"/>
        <w:rPr>
          <w:sz w:val="22"/>
          <w:szCs w:val="22"/>
        </w:rPr>
      </w:pPr>
      <w:r w:rsidRPr="00AC4735">
        <w:rPr>
          <w:sz w:val="22"/>
          <w:szCs w:val="22"/>
        </w:rPr>
        <w:t>Molecule:</w:t>
      </w:r>
      <w:r w:rsidR="000C422E">
        <w:rPr>
          <w:sz w:val="22"/>
          <w:szCs w:val="22"/>
        </w:rPr>
        <w:t xml:space="preserve"> </w:t>
      </w:r>
      <w:r w:rsidR="000C422E">
        <w:rPr>
          <w:color w:val="FF0000"/>
          <w:sz w:val="22"/>
          <w:szCs w:val="22"/>
        </w:rPr>
        <w:t>small discrete unit of two or more atoms chemically joined. May be composed of only one type of atom for example oxygen, O</w:t>
      </w:r>
      <w:r w:rsidR="000C422E">
        <w:rPr>
          <w:color w:val="FF0000"/>
          <w:sz w:val="22"/>
          <w:szCs w:val="22"/>
          <w:vertAlign w:val="subscript"/>
        </w:rPr>
        <w:t>2</w:t>
      </w:r>
      <w:r w:rsidR="000C422E">
        <w:rPr>
          <w:color w:val="FF0000"/>
          <w:sz w:val="22"/>
          <w:szCs w:val="22"/>
        </w:rPr>
        <w:t xml:space="preserve"> or contain two or more elements chemically combined for example carbon dioxide composed of carbon and oxygen atoms chemically combined.</w:t>
      </w:r>
    </w:p>
    <w:p w14:paraId="09030055" w14:textId="77777777" w:rsidR="001C619D" w:rsidRDefault="001C619D" w:rsidP="001C619D">
      <w:pPr>
        <w:pStyle w:val="Body"/>
        <w:pBdr>
          <w:top w:val="single" w:sz="4" w:space="1" w:color="2D739F"/>
          <w:left w:val="single" w:sz="4" w:space="4" w:color="2D739F"/>
          <w:bottom w:val="single" w:sz="4" w:space="1" w:color="2D739F"/>
          <w:right w:val="single" w:sz="4" w:space="4" w:color="2D739F"/>
        </w:pBdr>
        <w:ind w:left="360"/>
        <w:rPr>
          <w:sz w:val="22"/>
          <w:szCs w:val="22"/>
        </w:rPr>
      </w:pPr>
    </w:p>
    <w:p w14:paraId="09030056" w14:textId="77777777" w:rsidR="001C619D" w:rsidRDefault="001C619D" w:rsidP="001C619D">
      <w:pPr>
        <w:tabs>
          <w:tab w:val="clear" w:pos="284"/>
        </w:tabs>
        <w:spacing w:before="0" w:after="200" w:line="276" w:lineRule="auto"/>
        <w:rPr>
          <w:sz w:val="22"/>
          <w:szCs w:val="22"/>
        </w:rPr>
      </w:pPr>
    </w:p>
    <w:p w14:paraId="09030057" w14:textId="77777777" w:rsidR="001C619D" w:rsidRPr="00B30F8E" w:rsidRDefault="001C619D" w:rsidP="001C619D">
      <w:pPr>
        <w:pStyle w:val="Body"/>
        <w:numPr>
          <w:ilvl w:val="0"/>
          <w:numId w:val="31"/>
        </w:numPr>
        <w:rPr>
          <w:sz w:val="22"/>
          <w:szCs w:val="22"/>
        </w:rPr>
      </w:pPr>
      <w:r>
        <w:rPr>
          <w:sz w:val="22"/>
          <w:szCs w:val="22"/>
        </w:rPr>
        <w:t>Explain how the position of an element in the Periodic Table assists in predicting characteristics of another element. Provide an example in your response.</w:t>
      </w:r>
    </w:p>
    <w:p w14:paraId="09030058" w14:textId="77777777" w:rsidR="001C619D" w:rsidRDefault="001C619D" w:rsidP="001C619D">
      <w:pPr>
        <w:pStyle w:val="Body"/>
        <w:pBdr>
          <w:top w:val="single" w:sz="4" w:space="1" w:color="2D739F"/>
          <w:left w:val="single" w:sz="4" w:space="4" w:color="2D739F"/>
          <w:bottom w:val="single" w:sz="4" w:space="1" w:color="2D739F"/>
          <w:right w:val="single" w:sz="4" w:space="4" w:color="2D739F"/>
        </w:pBdr>
        <w:ind w:left="360"/>
        <w:rPr>
          <w:color w:val="FF0000"/>
        </w:rPr>
      </w:pPr>
    </w:p>
    <w:p w14:paraId="09030059" w14:textId="77777777" w:rsidR="000C422E" w:rsidRPr="00E403D0" w:rsidRDefault="000C422E" w:rsidP="001C619D">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E403D0">
        <w:rPr>
          <w:color w:val="FF0000"/>
          <w:sz w:val="22"/>
          <w:szCs w:val="22"/>
        </w:rPr>
        <w:t xml:space="preserve">The periodic table </w:t>
      </w:r>
      <w:proofErr w:type="gramStart"/>
      <w:r w:rsidRPr="00E403D0">
        <w:rPr>
          <w:color w:val="FF0000"/>
          <w:sz w:val="22"/>
          <w:szCs w:val="22"/>
        </w:rPr>
        <w:t>is arranged</w:t>
      </w:r>
      <w:proofErr w:type="gramEnd"/>
      <w:r w:rsidRPr="00E403D0">
        <w:rPr>
          <w:color w:val="FF0000"/>
          <w:sz w:val="22"/>
          <w:szCs w:val="22"/>
        </w:rPr>
        <w:t xml:space="preserve"> in columns and rows.</w:t>
      </w:r>
    </w:p>
    <w:p w14:paraId="0903005A" w14:textId="77777777" w:rsidR="00C372B3" w:rsidRPr="00E403D0" w:rsidRDefault="000C422E" w:rsidP="001C619D">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E403D0">
        <w:rPr>
          <w:color w:val="FF0000"/>
          <w:sz w:val="22"/>
          <w:szCs w:val="22"/>
        </w:rPr>
        <w:t>The rows (periods) are characterised by an increasing number of electrons across the row unt</w:t>
      </w:r>
      <w:r w:rsidR="00C372B3" w:rsidRPr="00E403D0">
        <w:rPr>
          <w:color w:val="FF0000"/>
          <w:sz w:val="22"/>
          <w:szCs w:val="22"/>
        </w:rPr>
        <w:t>il the outer shell is completed at inert gas such as helium and neon</w:t>
      </w:r>
    </w:p>
    <w:p w14:paraId="0903005B" w14:textId="77777777" w:rsidR="000C422E" w:rsidRPr="00E403D0" w:rsidRDefault="00C372B3" w:rsidP="001C619D">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E403D0">
        <w:rPr>
          <w:color w:val="FF0000"/>
          <w:sz w:val="22"/>
          <w:szCs w:val="22"/>
        </w:rPr>
        <w:t>C</w:t>
      </w:r>
      <w:r w:rsidR="000C422E" w:rsidRPr="00E403D0">
        <w:rPr>
          <w:color w:val="FF0000"/>
          <w:sz w:val="22"/>
          <w:szCs w:val="22"/>
        </w:rPr>
        <w:t xml:space="preserve">olumns (Groups) </w:t>
      </w:r>
      <w:proofErr w:type="gramStart"/>
      <w:r w:rsidR="000C422E" w:rsidRPr="00E403D0">
        <w:rPr>
          <w:color w:val="FF0000"/>
          <w:sz w:val="22"/>
          <w:szCs w:val="22"/>
        </w:rPr>
        <w:t>are arranged</w:t>
      </w:r>
      <w:proofErr w:type="gramEnd"/>
      <w:r w:rsidR="000C422E" w:rsidRPr="00E403D0">
        <w:rPr>
          <w:color w:val="FF0000"/>
          <w:sz w:val="22"/>
          <w:szCs w:val="22"/>
        </w:rPr>
        <w:t xml:space="preserve"> with the same number of electrons in the outer shell.</w:t>
      </w:r>
    </w:p>
    <w:p w14:paraId="0903005C" w14:textId="77777777" w:rsidR="001C619D" w:rsidRPr="00E403D0" w:rsidRDefault="000C422E" w:rsidP="001C619D">
      <w:pPr>
        <w:pStyle w:val="Body"/>
        <w:pBdr>
          <w:top w:val="single" w:sz="4" w:space="1" w:color="2D739F"/>
          <w:left w:val="single" w:sz="4" w:space="4" w:color="2D739F"/>
          <w:bottom w:val="single" w:sz="4" w:space="1" w:color="2D739F"/>
          <w:right w:val="single" w:sz="4" w:space="4" w:color="2D739F"/>
        </w:pBdr>
        <w:ind w:left="360"/>
        <w:rPr>
          <w:sz w:val="22"/>
          <w:szCs w:val="22"/>
        </w:rPr>
      </w:pPr>
      <w:r w:rsidRPr="00E403D0">
        <w:rPr>
          <w:color w:val="FF0000"/>
          <w:sz w:val="22"/>
          <w:szCs w:val="22"/>
        </w:rPr>
        <w:t xml:space="preserve">Group </w:t>
      </w:r>
      <w:r w:rsidR="00C372B3" w:rsidRPr="00E403D0">
        <w:rPr>
          <w:color w:val="FF0000"/>
          <w:sz w:val="22"/>
          <w:szCs w:val="22"/>
        </w:rPr>
        <w:t xml:space="preserve">1 triad Lithium, Sodium and Potassium all have one electron in their outer shell. They react similarly in chemical reactions. Caesium also with one electron </w:t>
      </w:r>
      <w:proofErr w:type="gramStart"/>
      <w:r w:rsidR="00C372B3" w:rsidRPr="00E403D0">
        <w:rPr>
          <w:color w:val="FF0000"/>
          <w:sz w:val="22"/>
          <w:szCs w:val="22"/>
        </w:rPr>
        <w:t>would be expected</w:t>
      </w:r>
      <w:proofErr w:type="gramEnd"/>
      <w:r w:rsidR="00C372B3" w:rsidRPr="00E403D0">
        <w:rPr>
          <w:color w:val="FF0000"/>
          <w:sz w:val="22"/>
          <w:szCs w:val="22"/>
        </w:rPr>
        <w:t xml:space="preserve"> to act similarly.</w:t>
      </w:r>
    </w:p>
    <w:p w14:paraId="0903005D" w14:textId="77777777" w:rsidR="001C619D" w:rsidRDefault="001C619D" w:rsidP="001C619D">
      <w:pPr>
        <w:pStyle w:val="Body"/>
        <w:pBdr>
          <w:top w:val="single" w:sz="4" w:space="1" w:color="2D739F"/>
          <w:left w:val="single" w:sz="4" w:space="4" w:color="2D739F"/>
          <w:bottom w:val="single" w:sz="4" w:space="1" w:color="2D739F"/>
          <w:right w:val="single" w:sz="4" w:space="4" w:color="2D739F"/>
        </w:pBdr>
        <w:ind w:left="360"/>
      </w:pPr>
    </w:p>
    <w:p w14:paraId="0903005E" w14:textId="77777777" w:rsidR="001C619D" w:rsidRPr="00B30F8E" w:rsidRDefault="001C619D" w:rsidP="001C619D">
      <w:pPr>
        <w:pStyle w:val="Body"/>
        <w:numPr>
          <w:ilvl w:val="0"/>
          <w:numId w:val="31"/>
        </w:numPr>
        <w:rPr>
          <w:sz w:val="22"/>
          <w:szCs w:val="22"/>
        </w:rPr>
      </w:pPr>
      <w:r>
        <w:rPr>
          <w:sz w:val="22"/>
          <w:szCs w:val="22"/>
        </w:rPr>
        <w:t>The Haber process to product ammonia involves the reaction of hydrogen and nitrogen gas. This an equilibrium reaction. Complete the following:</w:t>
      </w:r>
    </w:p>
    <w:p w14:paraId="0903005F" w14:textId="77777777" w:rsidR="001C619D" w:rsidRPr="00E403D0" w:rsidRDefault="001C619D" w:rsidP="001C619D">
      <w:pPr>
        <w:pStyle w:val="Body"/>
        <w:numPr>
          <w:ilvl w:val="0"/>
          <w:numId w:val="39"/>
        </w:numPr>
        <w:pBdr>
          <w:top w:val="single" w:sz="4" w:space="1" w:color="2D739F"/>
          <w:left w:val="single" w:sz="4" w:space="4" w:color="2D739F"/>
          <w:bottom w:val="single" w:sz="4" w:space="1" w:color="2D739F"/>
          <w:right w:val="single" w:sz="4" w:space="4" w:color="2D739F"/>
        </w:pBdr>
        <w:rPr>
          <w:sz w:val="22"/>
          <w:szCs w:val="22"/>
        </w:rPr>
      </w:pPr>
      <w:r w:rsidRPr="00E403D0">
        <w:rPr>
          <w:sz w:val="22"/>
          <w:szCs w:val="22"/>
        </w:rPr>
        <w:t xml:space="preserve">Write the </w:t>
      </w:r>
      <w:r w:rsidR="00C372B3" w:rsidRPr="00E403D0">
        <w:rPr>
          <w:sz w:val="22"/>
          <w:szCs w:val="22"/>
        </w:rPr>
        <w:t xml:space="preserve">chemical </w:t>
      </w:r>
      <w:r w:rsidRPr="00E403D0">
        <w:rPr>
          <w:sz w:val="22"/>
          <w:szCs w:val="22"/>
        </w:rPr>
        <w:t>equation for the reaction</w:t>
      </w:r>
    </w:p>
    <w:p w14:paraId="09030060" w14:textId="77777777" w:rsidR="001C619D" w:rsidRPr="00E403D0" w:rsidRDefault="00C372B3" w:rsidP="00C372B3">
      <w:pPr>
        <w:pStyle w:val="Body"/>
        <w:pBdr>
          <w:top w:val="single" w:sz="4" w:space="1" w:color="2D739F"/>
          <w:left w:val="single" w:sz="4" w:space="4" w:color="2D739F"/>
          <w:bottom w:val="single" w:sz="4" w:space="1" w:color="2D739F"/>
          <w:right w:val="single" w:sz="4" w:space="4" w:color="2D739F"/>
        </w:pBdr>
        <w:ind w:left="360"/>
        <w:jc w:val="center"/>
        <w:rPr>
          <w:color w:val="FF0000"/>
          <w:sz w:val="22"/>
          <w:szCs w:val="22"/>
          <w:vertAlign w:val="subscript"/>
        </w:rPr>
      </w:pPr>
      <w:proofErr w:type="gramStart"/>
      <w:r w:rsidRPr="00E403D0">
        <w:rPr>
          <w:color w:val="FF0000"/>
          <w:sz w:val="22"/>
          <w:szCs w:val="22"/>
        </w:rPr>
        <w:t>3H</w:t>
      </w:r>
      <w:r w:rsidRPr="00E403D0">
        <w:rPr>
          <w:color w:val="FF0000"/>
          <w:sz w:val="22"/>
          <w:szCs w:val="22"/>
          <w:vertAlign w:val="subscript"/>
        </w:rPr>
        <w:t>2(</w:t>
      </w:r>
      <w:proofErr w:type="gramEnd"/>
      <w:r w:rsidRPr="00E403D0">
        <w:rPr>
          <w:color w:val="FF0000"/>
          <w:sz w:val="22"/>
          <w:szCs w:val="22"/>
          <w:vertAlign w:val="subscript"/>
        </w:rPr>
        <w:t>g)</w:t>
      </w:r>
      <w:r w:rsidRPr="00E403D0">
        <w:rPr>
          <w:color w:val="FF0000"/>
          <w:sz w:val="22"/>
          <w:szCs w:val="22"/>
        </w:rPr>
        <w:t xml:space="preserve">      +        N</w:t>
      </w:r>
      <w:r w:rsidRPr="00E403D0">
        <w:rPr>
          <w:color w:val="FF0000"/>
          <w:sz w:val="22"/>
          <w:szCs w:val="22"/>
          <w:vertAlign w:val="subscript"/>
        </w:rPr>
        <w:t>2(g)</w:t>
      </w:r>
      <w:r w:rsidRPr="00E403D0">
        <w:rPr>
          <w:color w:val="FF0000"/>
          <w:sz w:val="22"/>
          <w:szCs w:val="22"/>
        </w:rPr>
        <w:t xml:space="preserve">      </w:t>
      </w:r>
      <w:r w:rsidRPr="00E403D0">
        <w:rPr>
          <w:color w:val="FF0000"/>
          <w:sz w:val="22"/>
          <w:szCs w:val="22"/>
        </w:rPr>
        <w:sym w:font="Wingdings" w:char="F0F3"/>
      </w:r>
      <w:r w:rsidRPr="00E403D0">
        <w:rPr>
          <w:color w:val="FF0000"/>
          <w:sz w:val="22"/>
          <w:szCs w:val="22"/>
        </w:rPr>
        <w:t xml:space="preserve">         2NH</w:t>
      </w:r>
      <w:r w:rsidRPr="00E403D0">
        <w:rPr>
          <w:color w:val="FF0000"/>
          <w:sz w:val="22"/>
          <w:szCs w:val="22"/>
          <w:vertAlign w:val="subscript"/>
        </w:rPr>
        <w:t>3(g)</w:t>
      </w:r>
    </w:p>
    <w:p w14:paraId="09030061" w14:textId="77777777" w:rsidR="001C619D" w:rsidRPr="00E403D0" w:rsidRDefault="001C619D" w:rsidP="001C619D">
      <w:pPr>
        <w:pStyle w:val="Body"/>
        <w:pBdr>
          <w:top w:val="single" w:sz="4" w:space="1" w:color="2D739F"/>
          <w:left w:val="single" w:sz="4" w:space="4" w:color="2D739F"/>
          <w:bottom w:val="single" w:sz="4" w:space="1" w:color="2D739F"/>
          <w:right w:val="single" w:sz="4" w:space="4" w:color="2D739F"/>
        </w:pBdr>
        <w:ind w:left="360"/>
        <w:rPr>
          <w:sz w:val="22"/>
          <w:szCs w:val="22"/>
        </w:rPr>
      </w:pPr>
    </w:p>
    <w:p w14:paraId="09030062" w14:textId="77777777" w:rsidR="001C619D" w:rsidRPr="00E403D0" w:rsidRDefault="001C619D" w:rsidP="00C372B3">
      <w:pPr>
        <w:pStyle w:val="Body"/>
        <w:numPr>
          <w:ilvl w:val="0"/>
          <w:numId w:val="39"/>
        </w:numPr>
        <w:pBdr>
          <w:top w:val="single" w:sz="4" w:space="1" w:color="2D739F"/>
          <w:left w:val="single" w:sz="4" w:space="4" w:color="2D739F"/>
          <w:bottom w:val="single" w:sz="4" w:space="1" w:color="2D739F"/>
          <w:right w:val="single" w:sz="4" w:space="4" w:color="2D739F"/>
        </w:pBdr>
        <w:spacing w:before="0" w:after="0" w:line="240" w:lineRule="auto"/>
        <w:rPr>
          <w:sz w:val="22"/>
          <w:szCs w:val="22"/>
        </w:rPr>
      </w:pPr>
      <w:r w:rsidRPr="00E403D0">
        <w:rPr>
          <w:sz w:val="22"/>
          <w:szCs w:val="22"/>
        </w:rPr>
        <w:t>Write the equilibrium expression for the reaction</w:t>
      </w:r>
    </w:p>
    <w:p w14:paraId="09030063" w14:textId="77777777" w:rsidR="001C619D" w:rsidRPr="00E403D0" w:rsidRDefault="00C372B3" w:rsidP="00C372B3">
      <w:pPr>
        <w:pStyle w:val="Body"/>
        <w:pBdr>
          <w:top w:val="single" w:sz="4" w:space="1" w:color="2D739F"/>
          <w:left w:val="single" w:sz="4" w:space="4" w:color="2D739F"/>
          <w:bottom w:val="single" w:sz="4" w:space="1" w:color="2D739F"/>
          <w:right w:val="single" w:sz="4" w:space="4" w:color="2D739F"/>
        </w:pBdr>
        <w:spacing w:before="0" w:after="0" w:line="240" w:lineRule="auto"/>
        <w:ind w:left="360"/>
        <w:jc w:val="center"/>
        <w:rPr>
          <w:color w:val="FF0000"/>
          <w:sz w:val="22"/>
          <w:szCs w:val="22"/>
          <w:u w:val="single"/>
        </w:rPr>
      </w:pPr>
      <w:proofErr w:type="spellStart"/>
      <w:r w:rsidRPr="00E403D0">
        <w:rPr>
          <w:color w:val="FF0000"/>
          <w:sz w:val="22"/>
          <w:szCs w:val="22"/>
        </w:rPr>
        <w:t>Keq</w:t>
      </w:r>
      <w:proofErr w:type="spellEnd"/>
      <w:r w:rsidRPr="00E403D0">
        <w:rPr>
          <w:color w:val="FF0000"/>
          <w:sz w:val="22"/>
          <w:szCs w:val="22"/>
        </w:rPr>
        <w:t xml:space="preserve"> =   </w:t>
      </w:r>
      <w:r w:rsidRPr="00E403D0">
        <w:rPr>
          <w:color w:val="FF0000"/>
          <w:sz w:val="22"/>
          <w:szCs w:val="22"/>
          <w:u w:val="single"/>
        </w:rPr>
        <w:t>.      [NH</w:t>
      </w:r>
      <w:r w:rsidRPr="00E403D0">
        <w:rPr>
          <w:color w:val="FF0000"/>
          <w:sz w:val="22"/>
          <w:szCs w:val="22"/>
          <w:u w:val="single"/>
          <w:vertAlign w:val="subscript"/>
        </w:rPr>
        <w:t>3</w:t>
      </w:r>
      <w:r w:rsidRPr="00E403D0">
        <w:rPr>
          <w:color w:val="FF0000"/>
          <w:sz w:val="22"/>
          <w:szCs w:val="22"/>
          <w:u w:val="single"/>
        </w:rPr>
        <w:t>]</w:t>
      </w:r>
      <w:proofErr w:type="gramStart"/>
      <w:r w:rsidRPr="00E403D0">
        <w:rPr>
          <w:color w:val="FF0000"/>
          <w:sz w:val="22"/>
          <w:szCs w:val="22"/>
          <w:u w:val="single"/>
          <w:vertAlign w:val="superscript"/>
        </w:rPr>
        <w:t>2</w:t>
      </w:r>
      <w:proofErr w:type="gramEnd"/>
      <w:r w:rsidRPr="00E403D0">
        <w:rPr>
          <w:color w:val="FF0000"/>
          <w:sz w:val="22"/>
          <w:szCs w:val="22"/>
          <w:u w:val="single"/>
        </w:rPr>
        <w:t xml:space="preserve">       .</w:t>
      </w:r>
    </w:p>
    <w:p w14:paraId="09030064" w14:textId="77777777" w:rsidR="00C372B3" w:rsidRPr="00E403D0" w:rsidRDefault="00C372B3" w:rsidP="00C372B3">
      <w:pPr>
        <w:pStyle w:val="Body"/>
        <w:pBdr>
          <w:top w:val="single" w:sz="4" w:space="1" w:color="2D739F"/>
          <w:left w:val="single" w:sz="4" w:space="4" w:color="2D739F"/>
          <w:bottom w:val="single" w:sz="4" w:space="1" w:color="2D739F"/>
          <w:right w:val="single" w:sz="4" w:space="4" w:color="2D739F"/>
        </w:pBdr>
        <w:spacing w:before="0" w:after="0" w:line="240" w:lineRule="auto"/>
        <w:ind w:left="360"/>
        <w:jc w:val="center"/>
        <w:rPr>
          <w:color w:val="FF0000"/>
          <w:sz w:val="22"/>
          <w:szCs w:val="22"/>
        </w:rPr>
      </w:pPr>
      <w:r w:rsidRPr="00E403D0">
        <w:rPr>
          <w:color w:val="FF0000"/>
          <w:sz w:val="22"/>
          <w:szCs w:val="22"/>
        </w:rPr>
        <w:t xml:space="preserve">            [H</w:t>
      </w:r>
      <w:r w:rsidRPr="00E403D0">
        <w:rPr>
          <w:color w:val="FF0000"/>
          <w:sz w:val="22"/>
          <w:szCs w:val="22"/>
          <w:vertAlign w:val="subscript"/>
        </w:rPr>
        <w:t>2</w:t>
      </w:r>
      <w:r w:rsidRPr="00E403D0">
        <w:rPr>
          <w:color w:val="FF0000"/>
          <w:sz w:val="22"/>
          <w:szCs w:val="22"/>
        </w:rPr>
        <w:t>]</w:t>
      </w:r>
      <w:r w:rsidRPr="00E403D0">
        <w:rPr>
          <w:color w:val="FF0000"/>
          <w:sz w:val="22"/>
          <w:szCs w:val="22"/>
          <w:vertAlign w:val="superscript"/>
        </w:rPr>
        <w:t>3</w:t>
      </w:r>
      <w:r w:rsidRPr="00E403D0">
        <w:rPr>
          <w:color w:val="FF0000"/>
          <w:sz w:val="22"/>
          <w:szCs w:val="22"/>
        </w:rPr>
        <w:t xml:space="preserve"> x [N</w:t>
      </w:r>
      <w:r w:rsidRPr="00E403D0">
        <w:rPr>
          <w:color w:val="FF0000"/>
          <w:sz w:val="22"/>
          <w:szCs w:val="22"/>
          <w:vertAlign w:val="subscript"/>
        </w:rPr>
        <w:t>2</w:t>
      </w:r>
      <w:r w:rsidRPr="00E403D0">
        <w:rPr>
          <w:color w:val="FF0000"/>
          <w:sz w:val="22"/>
          <w:szCs w:val="22"/>
        </w:rPr>
        <w:t>]</w:t>
      </w:r>
    </w:p>
    <w:p w14:paraId="09030065" w14:textId="77777777" w:rsidR="001C619D" w:rsidRDefault="001C619D" w:rsidP="00C372B3">
      <w:pPr>
        <w:pStyle w:val="Body"/>
        <w:pBdr>
          <w:top w:val="single" w:sz="4" w:space="1" w:color="2D739F"/>
          <w:left w:val="single" w:sz="4" w:space="4" w:color="2D739F"/>
          <w:bottom w:val="single" w:sz="4" w:space="1" w:color="2D739F"/>
          <w:right w:val="single" w:sz="4" w:space="4" w:color="2D739F"/>
        </w:pBdr>
        <w:spacing w:before="0" w:after="0" w:line="240" w:lineRule="auto"/>
        <w:ind w:left="360"/>
      </w:pPr>
    </w:p>
    <w:p w14:paraId="09030066" w14:textId="77777777" w:rsidR="001C619D" w:rsidRPr="00E403D0" w:rsidRDefault="001C619D" w:rsidP="001C619D">
      <w:pPr>
        <w:pStyle w:val="Body"/>
        <w:numPr>
          <w:ilvl w:val="0"/>
          <w:numId w:val="39"/>
        </w:numPr>
        <w:pBdr>
          <w:top w:val="single" w:sz="4" w:space="1" w:color="2D739F"/>
          <w:left w:val="single" w:sz="4" w:space="4" w:color="2D739F"/>
          <w:bottom w:val="single" w:sz="4" w:space="1" w:color="2D739F"/>
          <w:right w:val="single" w:sz="4" w:space="4" w:color="2D739F"/>
        </w:pBdr>
        <w:rPr>
          <w:sz w:val="22"/>
          <w:szCs w:val="22"/>
        </w:rPr>
      </w:pPr>
      <w:r w:rsidRPr="00E403D0">
        <w:rPr>
          <w:sz w:val="22"/>
          <w:szCs w:val="22"/>
        </w:rPr>
        <w:t>Explain the use of a catalyst in the commercial production of ammonia</w:t>
      </w:r>
    </w:p>
    <w:p w14:paraId="09030067" w14:textId="77777777" w:rsidR="001C619D" w:rsidRPr="00C372B3" w:rsidRDefault="00C372B3" w:rsidP="001C619D">
      <w:pPr>
        <w:pStyle w:val="Body"/>
        <w:pBdr>
          <w:top w:val="single" w:sz="4" w:space="1" w:color="2D739F"/>
          <w:left w:val="single" w:sz="4" w:space="4" w:color="2D739F"/>
          <w:bottom w:val="single" w:sz="4" w:space="1" w:color="2D739F"/>
          <w:right w:val="single" w:sz="4" w:space="4" w:color="2D739F"/>
        </w:pBdr>
        <w:ind w:left="360"/>
        <w:rPr>
          <w:color w:val="FF0000"/>
        </w:rPr>
      </w:pPr>
      <w:r w:rsidRPr="00E403D0">
        <w:rPr>
          <w:color w:val="FF0000"/>
          <w:sz w:val="22"/>
          <w:szCs w:val="22"/>
        </w:rPr>
        <w:t xml:space="preserve">A catalyst is a material that </w:t>
      </w:r>
      <w:proofErr w:type="gramStart"/>
      <w:r w:rsidRPr="00E403D0">
        <w:rPr>
          <w:color w:val="FF0000"/>
          <w:sz w:val="22"/>
          <w:szCs w:val="22"/>
        </w:rPr>
        <w:t>is designed</w:t>
      </w:r>
      <w:proofErr w:type="gramEnd"/>
      <w:r w:rsidRPr="00E403D0">
        <w:rPr>
          <w:color w:val="FF0000"/>
          <w:sz w:val="22"/>
          <w:szCs w:val="22"/>
        </w:rPr>
        <w:t xml:space="preserve"> to speed up a reaction, but not take part in the reaction. </w:t>
      </w:r>
      <w:r w:rsidR="001521BC" w:rsidRPr="00E403D0">
        <w:rPr>
          <w:color w:val="FF0000"/>
          <w:sz w:val="22"/>
          <w:szCs w:val="22"/>
        </w:rPr>
        <w:t>The production of ammonia industrially uses a catalyst to speed up the ammonia by lowering the activation energy. This allows for reduced costs for heating and the formation of the ammonia at a quicker rate</w:t>
      </w:r>
      <w:r w:rsidR="001521BC">
        <w:rPr>
          <w:color w:val="FF0000"/>
        </w:rPr>
        <w:t xml:space="preserve">. </w:t>
      </w:r>
    </w:p>
    <w:p w14:paraId="09030068" w14:textId="77777777" w:rsidR="001C619D" w:rsidRDefault="001C619D" w:rsidP="001C619D">
      <w:pPr>
        <w:pStyle w:val="Body"/>
        <w:pBdr>
          <w:top w:val="single" w:sz="4" w:space="1" w:color="2D739F"/>
          <w:left w:val="single" w:sz="4" w:space="4" w:color="2D739F"/>
          <w:bottom w:val="single" w:sz="4" w:space="1" w:color="2D739F"/>
          <w:right w:val="single" w:sz="4" w:space="4" w:color="2D739F"/>
        </w:pBdr>
        <w:ind w:left="360"/>
      </w:pPr>
    </w:p>
    <w:p w14:paraId="09030069" w14:textId="2C64CBAD" w:rsidR="001C619D" w:rsidRPr="00E403D0" w:rsidRDefault="001C619D" w:rsidP="001C619D">
      <w:pPr>
        <w:pStyle w:val="ListParagraph"/>
        <w:numPr>
          <w:ilvl w:val="0"/>
          <w:numId w:val="31"/>
        </w:numPr>
        <w:tabs>
          <w:tab w:val="clear" w:pos="284"/>
        </w:tabs>
        <w:spacing w:before="0" w:after="200" w:line="276" w:lineRule="auto"/>
        <w:rPr>
          <w:sz w:val="22"/>
          <w:szCs w:val="22"/>
        </w:rPr>
      </w:pPr>
      <w:r w:rsidRPr="00E403D0">
        <w:rPr>
          <w:sz w:val="22"/>
          <w:szCs w:val="22"/>
        </w:rPr>
        <w:t xml:space="preserve">Write the balanced neutralisation equation for the reaction of </w:t>
      </w:r>
      <w:proofErr w:type="spellStart"/>
      <w:r w:rsidRPr="00E403D0">
        <w:rPr>
          <w:sz w:val="22"/>
          <w:szCs w:val="22"/>
        </w:rPr>
        <w:t>methanoic</w:t>
      </w:r>
      <w:proofErr w:type="spellEnd"/>
      <w:r w:rsidR="00BF3B58" w:rsidRPr="00E403D0">
        <w:rPr>
          <w:sz w:val="22"/>
          <w:szCs w:val="22"/>
        </w:rPr>
        <w:t xml:space="preserve"> acid (</w:t>
      </w:r>
      <w:r w:rsidRPr="00E403D0">
        <w:rPr>
          <w:sz w:val="22"/>
          <w:szCs w:val="22"/>
        </w:rPr>
        <w:t>HCOOH) and barium hydroxide (</w:t>
      </w:r>
      <w:proofErr w:type="gramStart"/>
      <w:r w:rsidRPr="00E403D0">
        <w:rPr>
          <w:sz w:val="22"/>
          <w:szCs w:val="22"/>
        </w:rPr>
        <w:t>Ba(</w:t>
      </w:r>
      <w:proofErr w:type="gramEnd"/>
      <w:r w:rsidRPr="00E403D0">
        <w:rPr>
          <w:sz w:val="22"/>
          <w:szCs w:val="22"/>
        </w:rPr>
        <w:t>OH)</w:t>
      </w:r>
      <w:r w:rsidRPr="00E403D0">
        <w:rPr>
          <w:sz w:val="22"/>
          <w:szCs w:val="22"/>
          <w:vertAlign w:val="subscript"/>
        </w:rPr>
        <w:t>2</w:t>
      </w:r>
      <w:r w:rsidRPr="00E403D0">
        <w:rPr>
          <w:sz w:val="22"/>
          <w:szCs w:val="22"/>
        </w:rPr>
        <w:t xml:space="preserve">). </w:t>
      </w:r>
    </w:p>
    <w:p w14:paraId="0903006A" w14:textId="77777777" w:rsidR="001C619D" w:rsidRDefault="001C619D" w:rsidP="004A3775">
      <w:pPr>
        <w:pStyle w:val="Body"/>
        <w:pBdr>
          <w:top w:val="single" w:sz="4" w:space="1" w:color="2D739F"/>
          <w:left w:val="single" w:sz="4" w:space="4" w:color="2D739F"/>
          <w:bottom w:val="single" w:sz="4" w:space="1" w:color="2D739F"/>
          <w:right w:val="single" w:sz="4" w:space="4" w:color="2D739F"/>
        </w:pBdr>
        <w:ind w:left="426"/>
      </w:pPr>
    </w:p>
    <w:p w14:paraId="0903006B" w14:textId="31E672B2" w:rsidR="001C619D" w:rsidRPr="00E403D0" w:rsidRDefault="00BF3B58" w:rsidP="004A3775">
      <w:pPr>
        <w:pStyle w:val="Body"/>
        <w:pBdr>
          <w:top w:val="single" w:sz="4" w:space="1" w:color="2D739F"/>
          <w:left w:val="single" w:sz="4" w:space="4" w:color="2D739F"/>
          <w:bottom w:val="single" w:sz="4" w:space="1" w:color="2D739F"/>
          <w:right w:val="single" w:sz="4" w:space="4" w:color="2D739F"/>
        </w:pBdr>
        <w:ind w:left="426"/>
        <w:jc w:val="center"/>
        <w:rPr>
          <w:color w:val="FF0000"/>
          <w:sz w:val="22"/>
          <w:szCs w:val="22"/>
        </w:rPr>
      </w:pPr>
      <w:proofErr w:type="gramStart"/>
      <w:r w:rsidRPr="00E403D0">
        <w:rPr>
          <w:color w:val="FF0000"/>
          <w:sz w:val="22"/>
          <w:szCs w:val="22"/>
        </w:rPr>
        <w:t>2H</w:t>
      </w:r>
      <w:r w:rsidR="001521BC" w:rsidRPr="00E403D0">
        <w:rPr>
          <w:color w:val="FF0000"/>
          <w:sz w:val="22"/>
          <w:szCs w:val="22"/>
        </w:rPr>
        <w:t>COOH</w:t>
      </w:r>
      <w:r w:rsidR="001521BC" w:rsidRPr="00E403D0">
        <w:rPr>
          <w:color w:val="FF0000"/>
          <w:sz w:val="22"/>
          <w:szCs w:val="22"/>
          <w:vertAlign w:val="subscript"/>
        </w:rPr>
        <w:t>(</w:t>
      </w:r>
      <w:proofErr w:type="gramEnd"/>
      <w:r w:rsidR="001521BC" w:rsidRPr="00E403D0">
        <w:rPr>
          <w:color w:val="FF0000"/>
          <w:sz w:val="22"/>
          <w:szCs w:val="22"/>
          <w:vertAlign w:val="subscript"/>
        </w:rPr>
        <w:t xml:space="preserve">l)  </w:t>
      </w:r>
      <w:r w:rsidR="001521BC" w:rsidRPr="00E403D0">
        <w:rPr>
          <w:color w:val="FF0000"/>
          <w:sz w:val="22"/>
          <w:szCs w:val="22"/>
        </w:rPr>
        <w:t xml:space="preserve">   +    Ba(OH)</w:t>
      </w:r>
      <w:r w:rsidR="001521BC" w:rsidRPr="00E403D0">
        <w:rPr>
          <w:color w:val="FF0000"/>
          <w:sz w:val="22"/>
          <w:szCs w:val="22"/>
          <w:vertAlign w:val="subscript"/>
        </w:rPr>
        <w:t>2 (</w:t>
      </w:r>
      <w:proofErr w:type="spellStart"/>
      <w:r w:rsidR="001521BC" w:rsidRPr="00E403D0">
        <w:rPr>
          <w:color w:val="FF0000"/>
          <w:sz w:val="22"/>
          <w:szCs w:val="22"/>
          <w:vertAlign w:val="subscript"/>
        </w:rPr>
        <w:t>aq</w:t>
      </w:r>
      <w:proofErr w:type="spellEnd"/>
      <w:r w:rsidR="001521BC" w:rsidRPr="00E403D0">
        <w:rPr>
          <w:color w:val="FF0000"/>
          <w:sz w:val="22"/>
          <w:szCs w:val="22"/>
          <w:vertAlign w:val="subscript"/>
        </w:rPr>
        <w:t xml:space="preserve">)   </w:t>
      </w:r>
      <w:r w:rsidR="001521BC" w:rsidRPr="00E403D0">
        <w:rPr>
          <w:color w:val="FF0000"/>
          <w:sz w:val="22"/>
          <w:szCs w:val="22"/>
        </w:rPr>
        <w:t xml:space="preserve">  </w:t>
      </w:r>
      <w:r w:rsidR="001521BC" w:rsidRPr="00E403D0">
        <w:rPr>
          <w:color w:val="FF0000"/>
          <w:sz w:val="22"/>
          <w:szCs w:val="22"/>
        </w:rPr>
        <w:sym w:font="Wingdings" w:char="F0E0"/>
      </w:r>
      <w:r w:rsidRPr="00E403D0">
        <w:rPr>
          <w:color w:val="FF0000"/>
          <w:sz w:val="22"/>
          <w:szCs w:val="22"/>
        </w:rPr>
        <w:t xml:space="preserve">      Ba(H</w:t>
      </w:r>
      <w:r w:rsidR="001521BC" w:rsidRPr="00E403D0">
        <w:rPr>
          <w:color w:val="FF0000"/>
          <w:sz w:val="22"/>
          <w:szCs w:val="22"/>
        </w:rPr>
        <w:t>COO)</w:t>
      </w:r>
      <w:r w:rsidR="001521BC" w:rsidRPr="00E403D0">
        <w:rPr>
          <w:color w:val="FF0000"/>
          <w:sz w:val="22"/>
          <w:szCs w:val="22"/>
          <w:vertAlign w:val="subscript"/>
        </w:rPr>
        <w:t>2(</w:t>
      </w:r>
      <w:proofErr w:type="spellStart"/>
      <w:r w:rsidR="001521BC" w:rsidRPr="00E403D0">
        <w:rPr>
          <w:color w:val="FF0000"/>
          <w:sz w:val="22"/>
          <w:szCs w:val="22"/>
          <w:vertAlign w:val="subscript"/>
        </w:rPr>
        <w:t>aq</w:t>
      </w:r>
      <w:proofErr w:type="spellEnd"/>
      <w:r w:rsidR="001521BC" w:rsidRPr="00E403D0">
        <w:rPr>
          <w:color w:val="FF0000"/>
          <w:sz w:val="22"/>
          <w:szCs w:val="22"/>
          <w:vertAlign w:val="subscript"/>
        </w:rPr>
        <w:t>)</w:t>
      </w:r>
      <w:r w:rsidR="001521BC" w:rsidRPr="00E403D0">
        <w:rPr>
          <w:color w:val="FF0000"/>
          <w:sz w:val="22"/>
          <w:szCs w:val="22"/>
        </w:rPr>
        <w:t xml:space="preserve">    +      2H</w:t>
      </w:r>
      <w:r w:rsidR="001521BC" w:rsidRPr="00E403D0">
        <w:rPr>
          <w:color w:val="FF0000"/>
          <w:sz w:val="22"/>
          <w:szCs w:val="22"/>
          <w:vertAlign w:val="subscript"/>
        </w:rPr>
        <w:t>2</w:t>
      </w:r>
      <w:r w:rsidR="001521BC" w:rsidRPr="00E403D0">
        <w:rPr>
          <w:color w:val="FF0000"/>
          <w:sz w:val="22"/>
          <w:szCs w:val="22"/>
        </w:rPr>
        <w:t>O</w:t>
      </w:r>
    </w:p>
    <w:p w14:paraId="0903006C" w14:textId="77777777" w:rsidR="001521BC" w:rsidRPr="001521BC" w:rsidRDefault="001521BC" w:rsidP="004A3775">
      <w:pPr>
        <w:pStyle w:val="Body"/>
        <w:pBdr>
          <w:top w:val="single" w:sz="4" w:space="1" w:color="2D739F"/>
          <w:left w:val="single" w:sz="4" w:space="4" w:color="2D739F"/>
          <w:bottom w:val="single" w:sz="4" w:space="1" w:color="2D739F"/>
          <w:right w:val="single" w:sz="4" w:space="4" w:color="2D739F"/>
        </w:pBdr>
        <w:ind w:left="426"/>
        <w:jc w:val="center"/>
        <w:rPr>
          <w:color w:val="FF0000"/>
        </w:rPr>
      </w:pPr>
    </w:p>
    <w:p w14:paraId="0903006D" w14:textId="6A086865" w:rsidR="001521BC" w:rsidRPr="00E403D0" w:rsidRDefault="001521BC" w:rsidP="001521BC">
      <w:pPr>
        <w:rPr>
          <w:b/>
          <w:sz w:val="22"/>
          <w:szCs w:val="22"/>
        </w:rPr>
      </w:pPr>
      <w:r w:rsidRPr="00E403D0">
        <w:rPr>
          <w:b/>
          <w:sz w:val="22"/>
          <w:szCs w:val="22"/>
        </w:rPr>
        <w:t>Th</w:t>
      </w:r>
      <w:r w:rsidR="002D0E87" w:rsidRPr="00E403D0">
        <w:rPr>
          <w:b/>
          <w:sz w:val="22"/>
          <w:szCs w:val="22"/>
        </w:rPr>
        <w:t>e following questions relate to</w:t>
      </w:r>
      <w:r w:rsidRPr="00E403D0">
        <w:rPr>
          <w:b/>
          <w:sz w:val="22"/>
          <w:szCs w:val="22"/>
        </w:rPr>
        <w:t xml:space="preserve"> practices in your laboratory</w:t>
      </w:r>
      <w:r w:rsidR="00E26BE5" w:rsidRPr="00E403D0">
        <w:rPr>
          <w:b/>
          <w:sz w:val="22"/>
          <w:szCs w:val="22"/>
        </w:rPr>
        <w:t>/simulated laboratory</w:t>
      </w:r>
      <w:r w:rsidRPr="00E403D0">
        <w:rPr>
          <w:b/>
          <w:sz w:val="22"/>
          <w:szCs w:val="22"/>
        </w:rPr>
        <w:t xml:space="preserve">. </w:t>
      </w:r>
    </w:p>
    <w:p w14:paraId="0903006E" w14:textId="1ADDE890" w:rsidR="001521BC" w:rsidRPr="00E403D0" w:rsidRDefault="001521BC" w:rsidP="001521BC">
      <w:pPr>
        <w:rPr>
          <w:rFonts w:ascii="Times New Roman" w:hAnsi="Times New Roman" w:cs="Times New Roman"/>
          <w:color w:val="000000"/>
          <w:sz w:val="22"/>
          <w:szCs w:val="22"/>
        </w:rPr>
      </w:pPr>
      <w:r w:rsidRPr="00E403D0">
        <w:rPr>
          <w:color w:val="FF0000"/>
          <w:sz w:val="22"/>
          <w:szCs w:val="22"/>
        </w:rPr>
        <w:lastRenderedPageBreak/>
        <w:t>Students from</w:t>
      </w:r>
      <w:r w:rsidRPr="00E403D0">
        <w:rPr>
          <w:rFonts w:ascii="Times New Roman" w:hAnsi="Times New Roman" w:cs="Times New Roman"/>
          <w:color w:val="000000"/>
          <w:sz w:val="22"/>
          <w:szCs w:val="22"/>
        </w:rPr>
        <w:t xml:space="preserve"> </w:t>
      </w:r>
      <w:r w:rsidRPr="00E403D0">
        <w:rPr>
          <w:rFonts w:ascii="Times New Roman" w:hAnsi="Times New Roman" w:cs="Times New Roman"/>
          <w:color w:val="FF0000"/>
          <w:sz w:val="22"/>
          <w:szCs w:val="22"/>
        </w:rPr>
        <w:t>different workplaces</w:t>
      </w:r>
      <w:r w:rsidR="00635B45" w:rsidRPr="00E403D0">
        <w:rPr>
          <w:rFonts w:ascii="Times New Roman" w:hAnsi="Times New Roman" w:cs="Times New Roman"/>
          <w:color w:val="FF0000"/>
          <w:sz w:val="22"/>
          <w:szCs w:val="22"/>
        </w:rPr>
        <w:t>/simulated workplaces</w:t>
      </w:r>
      <w:r w:rsidRPr="00E403D0">
        <w:rPr>
          <w:rFonts w:ascii="Times New Roman" w:hAnsi="Times New Roman" w:cs="Times New Roman"/>
          <w:color w:val="FF0000"/>
          <w:sz w:val="22"/>
          <w:szCs w:val="22"/>
        </w:rPr>
        <w:t xml:space="preserve"> may have different responses. You are to check with the workplace to verify acceptable responses.</w:t>
      </w:r>
      <w:r w:rsidR="00210277" w:rsidRPr="00E403D0">
        <w:rPr>
          <w:rFonts w:ascii="Times New Roman" w:hAnsi="Times New Roman" w:cs="Times New Roman"/>
          <w:color w:val="FF0000"/>
          <w:sz w:val="22"/>
          <w:szCs w:val="22"/>
        </w:rPr>
        <w:t xml:space="preserve"> Typical responses </w:t>
      </w:r>
      <w:proofErr w:type="gramStart"/>
      <w:r w:rsidR="00210277" w:rsidRPr="00E403D0">
        <w:rPr>
          <w:rFonts w:ascii="Times New Roman" w:hAnsi="Times New Roman" w:cs="Times New Roman"/>
          <w:color w:val="FF0000"/>
          <w:sz w:val="22"/>
          <w:szCs w:val="22"/>
        </w:rPr>
        <w:t>are provided</w:t>
      </w:r>
      <w:proofErr w:type="gramEnd"/>
      <w:r w:rsidR="00210277" w:rsidRPr="00E403D0">
        <w:rPr>
          <w:rFonts w:ascii="Times New Roman" w:hAnsi="Times New Roman" w:cs="Times New Roman"/>
          <w:color w:val="FF0000"/>
          <w:sz w:val="22"/>
          <w:szCs w:val="22"/>
        </w:rPr>
        <w:t xml:space="preserve"> as a guide.</w:t>
      </w:r>
    </w:p>
    <w:p w14:paraId="0903006F" w14:textId="77777777" w:rsidR="00927BD3" w:rsidRPr="00E403D0" w:rsidRDefault="00927BD3" w:rsidP="001C619D">
      <w:pPr>
        <w:pStyle w:val="ListParagraph"/>
        <w:numPr>
          <w:ilvl w:val="0"/>
          <w:numId w:val="31"/>
        </w:numPr>
        <w:tabs>
          <w:tab w:val="clear" w:pos="284"/>
        </w:tabs>
        <w:spacing w:before="0" w:after="200" w:line="276" w:lineRule="auto"/>
        <w:rPr>
          <w:sz w:val="22"/>
          <w:szCs w:val="22"/>
        </w:rPr>
      </w:pPr>
      <w:r w:rsidRPr="00E403D0">
        <w:rPr>
          <w:sz w:val="22"/>
          <w:szCs w:val="22"/>
        </w:rPr>
        <w:t xml:space="preserve">Metrology is the study of measurement. </w:t>
      </w:r>
      <w:r w:rsidR="00E16B6F" w:rsidRPr="00E403D0">
        <w:rPr>
          <w:sz w:val="22"/>
          <w:szCs w:val="22"/>
        </w:rPr>
        <w:t xml:space="preserve">The function of a laboratory is to measure something and report a result. </w:t>
      </w:r>
      <w:r w:rsidRPr="00E403D0">
        <w:rPr>
          <w:sz w:val="22"/>
          <w:szCs w:val="22"/>
        </w:rPr>
        <w:t>How are the following relevant to your laboratory?</w:t>
      </w:r>
    </w:p>
    <w:p w14:paraId="09030070" w14:textId="1B9B5074" w:rsidR="00E16B6F" w:rsidRPr="00E403D0" w:rsidRDefault="0067630A" w:rsidP="00927BD3">
      <w:pPr>
        <w:pStyle w:val="Body"/>
        <w:numPr>
          <w:ilvl w:val="0"/>
          <w:numId w:val="41"/>
        </w:numPr>
        <w:pBdr>
          <w:top w:val="single" w:sz="4" w:space="1" w:color="2D739F"/>
          <w:left w:val="single" w:sz="4" w:space="0" w:color="2D739F"/>
          <w:bottom w:val="single" w:sz="4" w:space="1" w:color="2D739F"/>
          <w:right w:val="single" w:sz="4" w:space="4" w:color="2D739F"/>
        </w:pBdr>
        <w:rPr>
          <w:sz w:val="22"/>
          <w:szCs w:val="22"/>
        </w:rPr>
      </w:pPr>
      <w:proofErr w:type="gramStart"/>
      <w:r w:rsidRPr="00E403D0">
        <w:rPr>
          <w:sz w:val="22"/>
          <w:szCs w:val="22"/>
        </w:rPr>
        <w:t>s</w:t>
      </w:r>
      <w:r w:rsidR="00E16B6F" w:rsidRPr="00E403D0">
        <w:rPr>
          <w:sz w:val="22"/>
          <w:szCs w:val="22"/>
        </w:rPr>
        <w:t>ources</w:t>
      </w:r>
      <w:proofErr w:type="gramEnd"/>
      <w:r w:rsidR="00E16B6F" w:rsidRPr="00E403D0">
        <w:rPr>
          <w:sz w:val="22"/>
          <w:szCs w:val="22"/>
        </w:rPr>
        <w:t xml:space="preserve"> of error: </w:t>
      </w:r>
      <w:r w:rsidR="00E16B6F" w:rsidRPr="00E403D0">
        <w:rPr>
          <w:color w:val="FF0000"/>
          <w:sz w:val="22"/>
          <w:szCs w:val="22"/>
        </w:rPr>
        <w:t xml:space="preserve">Error is defined as the difference between the true value and the reported value. The laboratory will always endeavour to reduce the error. Errors can be random or systematic. Random errors are unpredictable and </w:t>
      </w:r>
      <w:proofErr w:type="gramStart"/>
      <w:r w:rsidR="00E16B6F" w:rsidRPr="00E403D0">
        <w:rPr>
          <w:color w:val="FF0000"/>
          <w:sz w:val="22"/>
          <w:szCs w:val="22"/>
        </w:rPr>
        <w:t>cannot be corrected</w:t>
      </w:r>
      <w:proofErr w:type="gramEnd"/>
      <w:r w:rsidR="00E16B6F" w:rsidRPr="00E403D0">
        <w:rPr>
          <w:color w:val="FF0000"/>
          <w:sz w:val="22"/>
          <w:szCs w:val="22"/>
        </w:rPr>
        <w:t xml:space="preserve"> for. An example would be the measurement of the correct level in a pipette in the reading of the meniscus</w:t>
      </w:r>
      <w:r w:rsidR="00C5706C" w:rsidRPr="00E403D0">
        <w:rPr>
          <w:color w:val="FF0000"/>
          <w:sz w:val="22"/>
          <w:szCs w:val="22"/>
        </w:rPr>
        <w:t xml:space="preserve"> and hence the delivery of the liquid volume</w:t>
      </w:r>
      <w:r w:rsidR="00E16B6F" w:rsidRPr="00E403D0">
        <w:rPr>
          <w:color w:val="FF0000"/>
          <w:sz w:val="22"/>
          <w:szCs w:val="22"/>
        </w:rPr>
        <w:t xml:space="preserve">. </w:t>
      </w:r>
      <w:r w:rsidR="00BA3218" w:rsidRPr="00E403D0">
        <w:rPr>
          <w:color w:val="FF0000"/>
          <w:sz w:val="22"/>
          <w:szCs w:val="22"/>
        </w:rPr>
        <w:t xml:space="preserve">These can be minimised by running a number of samples and averaging the result. </w:t>
      </w:r>
      <w:r w:rsidR="00E16B6F" w:rsidRPr="00E403D0">
        <w:rPr>
          <w:color w:val="FF0000"/>
          <w:sz w:val="22"/>
          <w:szCs w:val="22"/>
        </w:rPr>
        <w:t>Systematic errors</w:t>
      </w:r>
      <w:r w:rsidR="00C5706C" w:rsidRPr="00E403D0">
        <w:rPr>
          <w:color w:val="FF0000"/>
          <w:sz w:val="22"/>
          <w:szCs w:val="22"/>
        </w:rPr>
        <w:t xml:space="preserve"> are those that repeatable each time the analysis is done. They could be due to incorrect calibration of equipment</w:t>
      </w:r>
      <w:r w:rsidR="00BA3218" w:rsidRPr="00E403D0">
        <w:rPr>
          <w:color w:val="FF0000"/>
          <w:sz w:val="22"/>
          <w:szCs w:val="22"/>
        </w:rPr>
        <w:t xml:space="preserve"> such as balance weighing consistently high or low. These </w:t>
      </w:r>
      <w:proofErr w:type="gramStart"/>
      <w:r w:rsidR="00BA3218" w:rsidRPr="00E403D0">
        <w:rPr>
          <w:color w:val="FF0000"/>
          <w:sz w:val="22"/>
          <w:szCs w:val="22"/>
        </w:rPr>
        <w:t>may be adjusted</w:t>
      </w:r>
      <w:proofErr w:type="gramEnd"/>
      <w:r w:rsidR="00BA3218" w:rsidRPr="00E403D0">
        <w:rPr>
          <w:color w:val="FF0000"/>
          <w:sz w:val="22"/>
          <w:szCs w:val="22"/>
        </w:rPr>
        <w:t xml:space="preserve"> for by running a QC sample at the same time and making a correction.</w:t>
      </w:r>
    </w:p>
    <w:p w14:paraId="09030071" w14:textId="72D31456" w:rsidR="00947C3A" w:rsidRPr="00E403D0" w:rsidRDefault="0067630A" w:rsidP="00927BD3">
      <w:pPr>
        <w:pStyle w:val="Body"/>
        <w:numPr>
          <w:ilvl w:val="0"/>
          <w:numId w:val="41"/>
        </w:numPr>
        <w:pBdr>
          <w:top w:val="single" w:sz="4" w:space="1" w:color="2D739F"/>
          <w:left w:val="single" w:sz="4" w:space="0" w:color="2D739F"/>
          <w:bottom w:val="single" w:sz="4" w:space="1" w:color="2D739F"/>
          <w:right w:val="single" w:sz="4" w:space="4" w:color="2D739F"/>
        </w:pBdr>
        <w:rPr>
          <w:sz w:val="22"/>
          <w:szCs w:val="22"/>
        </w:rPr>
      </w:pPr>
      <w:proofErr w:type="gramStart"/>
      <w:r w:rsidRPr="00E403D0">
        <w:rPr>
          <w:sz w:val="22"/>
          <w:szCs w:val="22"/>
        </w:rPr>
        <w:t>u</w:t>
      </w:r>
      <w:r w:rsidR="00947C3A" w:rsidRPr="00E403D0">
        <w:rPr>
          <w:sz w:val="22"/>
          <w:szCs w:val="22"/>
        </w:rPr>
        <w:t>ncertainty</w:t>
      </w:r>
      <w:proofErr w:type="gramEnd"/>
      <w:r w:rsidR="00947C3A" w:rsidRPr="00E403D0">
        <w:rPr>
          <w:sz w:val="22"/>
          <w:szCs w:val="22"/>
        </w:rPr>
        <w:t xml:space="preserve">: </w:t>
      </w:r>
      <w:r w:rsidR="00947C3A" w:rsidRPr="00E403D0">
        <w:rPr>
          <w:color w:val="FF0000"/>
          <w:sz w:val="22"/>
          <w:szCs w:val="22"/>
        </w:rPr>
        <w:t xml:space="preserve">is the range of values in which the expected value is expected to lie. A laboratory may report the result as 0.106 </w:t>
      </w:r>
      <w:proofErr w:type="gramStart"/>
      <w:r w:rsidR="00947C3A" w:rsidRPr="00E403D0">
        <w:rPr>
          <w:color w:val="FF0000"/>
          <w:sz w:val="22"/>
          <w:szCs w:val="22"/>
        </w:rPr>
        <w:t>±  0.0013</w:t>
      </w:r>
      <w:proofErr w:type="gramEnd"/>
      <w:r w:rsidR="00947C3A" w:rsidRPr="00E403D0">
        <w:rPr>
          <w:color w:val="FF0000"/>
          <w:sz w:val="22"/>
          <w:szCs w:val="22"/>
        </w:rPr>
        <w:t xml:space="preserve"> </w:t>
      </w:r>
      <w:proofErr w:type="spellStart"/>
      <w:r w:rsidR="00947C3A" w:rsidRPr="00E403D0">
        <w:rPr>
          <w:color w:val="FF0000"/>
          <w:sz w:val="22"/>
          <w:szCs w:val="22"/>
        </w:rPr>
        <w:t>mol</w:t>
      </w:r>
      <w:proofErr w:type="spellEnd"/>
      <w:r w:rsidR="00947C3A" w:rsidRPr="00E403D0">
        <w:rPr>
          <w:color w:val="FF0000"/>
          <w:sz w:val="22"/>
          <w:szCs w:val="22"/>
        </w:rPr>
        <w:t xml:space="preserve"> L</w:t>
      </w:r>
      <w:r w:rsidR="00947C3A" w:rsidRPr="00E403D0">
        <w:rPr>
          <w:color w:val="FF0000"/>
          <w:sz w:val="22"/>
          <w:szCs w:val="22"/>
          <w:vertAlign w:val="superscript"/>
        </w:rPr>
        <w:t>-1</w:t>
      </w:r>
      <w:r w:rsidR="00947C3A" w:rsidRPr="00E403D0">
        <w:rPr>
          <w:color w:val="FF0000"/>
          <w:sz w:val="22"/>
          <w:szCs w:val="22"/>
        </w:rPr>
        <w:t xml:space="preserve">. This means the actual value lies between 0.1047 and 0.1073 </w:t>
      </w:r>
      <w:proofErr w:type="spellStart"/>
      <w:r w:rsidR="00947C3A" w:rsidRPr="00E403D0">
        <w:rPr>
          <w:color w:val="FF0000"/>
          <w:sz w:val="22"/>
          <w:szCs w:val="22"/>
        </w:rPr>
        <w:t>mol</w:t>
      </w:r>
      <w:proofErr w:type="spellEnd"/>
      <w:r w:rsidR="00947C3A" w:rsidRPr="00E403D0">
        <w:rPr>
          <w:color w:val="FF0000"/>
          <w:sz w:val="22"/>
          <w:szCs w:val="22"/>
        </w:rPr>
        <w:t xml:space="preserve"> L</w:t>
      </w:r>
      <w:r w:rsidR="00947C3A" w:rsidRPr="00E403D0">
        <w:rPr>
          <w:color w:val="FF0000"/>
          <w:sz w:val="22"/>
          <w:szCs w:val="22"/>
          <w:vertAlign w:val="superscript"/>
        </w:rPr>
        <w:t>-</w:t>
      </w:r>
      <w:proofErr w:type="gramStart"/>
      <w:r w:rsidR="00947C3A" w:rsidRPr="00E403D0">
        <w:rPr>
          <w:color w:val="FF0000"/>
          <w:sz w:val="22"/>
          <w:szCs w:val="22"/>
          <w:vertAlign w:val="superscript"/>
        </w:rPr>
        <w:t xml:space="preserve">1 </w:t>
      </w:r>
      <w:r w:rsidR="00947C3A" w:rsidRPr="00E403D0">
        <w:rPr>
          <w:color w:val="FF0000"/>
          <w:sz w:val="22"/>
          <w:szCs w:val="22"/>
        </w:rPr>
        <w:t>.</w:t>
      </w:r>
      <w:proofErr w:type="gramEnd"/>
    </w:p>
    <w:p w14:paraId="09030072" w14:textId="320710FF" w:rsidR="00E16B6F" w:rsidRPr="00E403D0" w:rsidRDefault="0067630A" w:rsidP="00927BD3">
      <w:pPr>
        <w:pStyle w:val="Body"/>
        <w:numPr>
          <w:ilvl w:val="0"/>
          <w:numId w:val="41"/>
        </w:numPr>
        <w:pBdr>
          <w:top w:val="single" w:sz="4" w:space="1" w:color="2D739F"/>
          <w:left w:val="single" w:sz="4" w:space="0" w:color="2D739F"/>
          <w:bottom w:val="single" w:sz="4" w:space="1" w:color="2D739F"/>
          <w:right w:val="single" w:sz="4" w:space="4" w:color="2D739F"/>
        </w:pBdr>
        <w:rPr>
          <w:sz w:val="22"/>
          <w:szCs w:val="22"/>
        </w:rPr>
      </w:pPr>
      <w:proofErr w:type="gramStart"/>
      <w:r w:rsidRPr="00E403D0">
        <w:rPr>
          <w:sz w:val="22"/>
          <w:szCs w:val="22"/>
        </w:rPr>
        <w:t>p</w:t>
      </w:r>
      <w:r w:rsidR="00E16B6F" w:rsidRPr="00E403D0">
        <w:rPr>
          <w:sz w:val="22"/>
          <w:szCs w:val="22"/>
        </w:rPr>
        <w:t>recision</w:t>
      </w:r>
      <w:proofErr w:type="gramEnd"/>
      <w:r w:rsidR="00BA3218" w:rsidRPr="00E403D0">
        <w:rPr>
          <w:sz w:val="22"/>
          <w:szCs w:val="22"/>
        </w:rPr>
        <w:t xml:space="preserve">: </w:t>
      </w:r>
      <w:r w:rsidR="00BA3218" w:rsidRPr="00E403D0">
        <w:rPr>
          <w:color w:val="FF0000"/>
          <w:sz w:val="22"/>
          <w:szCs w:val="22"/>
        </w:rPr>
        <w:t xml:space="preserve">is how close a number of </w:t>
      </w:r>
      <w:r w:rsidR="00947C3A" w:rsidRPr="00E403D0">
        <w:rPr>
          <w:color w:val="FF0000"/>
          <w:sz w:val="22"/>
          <w:szCs w:val="22"/>
        </w:rPr>
        <w:t xml:space="preserve">results for a </w:t>
      </w:r>
      <w:r w:rsidR="00BA3218" w:rsidRPr="00E403D0">
        <w:rPr>
          <w:color w:val="FF0000"/>
          <w:sz w:val="22"/>
          <w:szCs w:val="22"/>
        </w:rPr>
        <w:t xml:space="preserve">tested </w:t>
      </w:r>
      <w:r w:rsidR="00947C3A" w:rsidRPr="00E403D0">
        <w:rPr>
          <w:color w:val="FF0000"/>
          <w:sz w:val="22"/>
          <w:szCs w:val="22"/>
        </w:rPr>
        <w:t>sample</w:t>
      </w:r>
      <w:r w:rsidR="00BA3218" w:rsidRPr="00E403D0">
        <w:rPr>
          <w:color w:val="FF0000"/>
          <w:sz w:val="22"/>
          <w:szCs w:val="22"/>
        </w:rPr>
        <w:t xml:space="preserve"> are to each other. A result may be precise but not accurate if there is a consistent error in the procedure or equipment.</w:t>
      </w:r>
      <w:r w:rsidR="00927BD3" w:rsidRPr="00E403D0">
        <w:rPr>
          <w:sz w:val="22"/>
          <w:szCs w:val="22"/>
        </w:rPr>
        <w:t xml:space="preserve"> </w:t>
      </w:r>
    </w:p>
    <w:p w14:paraId="09030073" w14:textId="7D76305D" w:rsidR="00947C3A" w:rsidRPr="00E403D0" w:rsidRDefault="0067630A" w:rsidP="00947C3A">
      <w:pPr>
        <w:pStyle w:val="Body"/>
        <w:numPr>
          <w:ilvl w:val="0"/>
          <w:numId w:val="41"/>
        </w:numPr>
        <w:pBdr>
          <w:top w:val="single" w:sz="4" w:space="1" w:color="2D739F"/>
          <w:left w:val="single" w:sz="4" w:space="0" w:color="2D739F"/>
          <w:bottom w:val="single" w:sz="4" w:space="1" w:color="2D739F"/>
          <w:right w:val="single" w:sz="4" w:space="4" w:color="2D739F"/>
        </w:pBdr>
        <w:rPr>
          <w:sz w:val="22"/>
          <w:szCs w:val="22"/>
        </w:rPr>
      </w:pPr>
      <w:proofErr w:type="gramStart"/>
      <w:r w:rsidRPr="00E403D0">
        <w:rPr>
          <w:sz w:val="22"/>
          <w:szCs w:val="22"/>
        </w:rPr>
        <w:t>r</w:t>
      </w:r>
      <w:r w:rsidR="00947C3A" w:rsidRPr="00E403D0">
        <w:rPr>
          <w:sz w:val="22"/>
          <w:szCs w:val="22"/>
        </w:rPr>
        <w:t>epeatability</w:t>
      </w:r>
      <w:proofErr w:type="gramEnd"/>
      <w:r w:rsidR="00947C3A" w:rsidRPr="00E403D0">
        <w:rPr>
          <w:sz w:val="22"/>
          <w:szCs w:val="22"/>
        </w:rPr>
        <w:t xml:space="preserve">: </w:t>
      </w:r>
      <w:r w:rsidR="00947C3A" w:rsidRPr="00E403D0">
        <w:rPr>
          <w:color w:val="FF0000"/>
          <w:sz w:val="22"/>
          <w:szCs w:val="22"/>
        </w:rPr>
        <w:t xml:space="preserve">is the variation in a replicate measurements determined by a single person using the same method and equipment. It is a measure of precision. </w:t>
      </w:r>
    </w:p>
    <w:p w14:paraId="09030074" w14:textId="043BBAE9" w:rsidR="00E16B6F" w:rsidRPr="00E403D0" w:rsidRDefault="0067630A" w:rsidP="00927BD3">
      <w:pPr>
        <w:pStyle w:val="Body"/>
        <w:numPr>
          <w:ilvl w:val="0"/>
          <w:numId w:val="41"/>
        </w:numPr>
        <w:pBdr>
          <w:top w:val="single" w:sz="4" w:space="1" w:color="2D739F"/>
          <w:left w:val="single" w:sz="4" w:space="0" w:color="2D739F"/>
          <w:bottom w:val="single" w:sz="4" w:space="1" w:color="2D739F"/>
          <w:right w:val="single" w:sz="4" w:space="4" w:color="2D739F"/>
        </w:pBdr>
        <w:rPr>
          <w:sz w:val="22"/>
          <w:szCs w:val="22"/>
        </w:rPr>
      </w:pPr>
      <w:proofErr w:type="gramStart"/>
      <w:r w:rsidRPr="00E403D0">
        <w:rPr>
          <w:sz w:val="22"/>
          <w:szCs w:val="22"/>
        </w:rPr>
        <w:t>a</w:t>
      </w:r>
      <w:r w:rsidR="00927BD3" w:rsidRPr="00E403D0">
        <w:rPr>
          <w:sz w:val="22"/>
          <w:szCs w:val="22"/>
        </w:rPr>
        <w:t>ccuracy</w:t>
      </w:r>
      <w:proofErr w:type="gramEnd"/>
      <w:r w:rsidR="00BA3218" w:rsidRPr="00E403D0">
        <w:rPr>
          <w:sz w:val="22"/>
          <w:szCs w:val="22"/>
        </w:rPr>
        <w:t xml:space="preserve">: </w:t>
      </w:r>
      <w:r w:rsidR="00BA3218" w:rsidRPr="00E403D0">
        <w:rPr>
          <w:color w:val="FF0000"/>
          <w:sz w:val="22"/>
          <w:szCs w:val="22"/>
        </w:rPr>
        <w:t>is how close the measured measurement</w:t>
      </w:r>
      <w:r w:rsidR="00927BD3" w:rsidRPr="00E403D0">
        <w:rPr>
          <w:sz w:val="22"/>
          <w:szCs w:val="22"/>
        </w:rPr>
        <w:t xml:space="preserve"> </w:t>
      </w:r>
      <w:r w:rsidR="00BA3218" w:rsidRPr="00E403D0">
        <w:rPr>
          <w:color w:val="FF0000"/>
          <w:sz w:val="22"/>
          <w:szCs w:val="22"/>
        </w:rPr>
        <w:t xml:space="preserve">is to the true measurement. A laboratory would endeavour to be accurate and precise. </w:t>
      </w:r>
    </w:p>
    <w:p w14:paraId="09030075" w14:textId="77777777" w:rsidR="00927BD3" w:rsidRPr="00E403D0" w:rsidRDefault="00927BD3" w:rsidP="00927BD3">
      <w:pPr>
        <w:pStyle w:val="Body"/>
        <w:numPr>
          <w:ilvl w:val="0"/>
          <w:numId w:val="41"/>
        </w:numPr>
        <w:pBdr>
          <w:top w:val="single" w:sz="4" w:space="1" w:color="2D739F"/>
          <w:left w:val="single" w:sz="4" w:space="0" w:color="2D739F"/>
          <w:bottom w:val="single" w:sz="4" w:space="1" w:color="2D739F"/>
          <w:right w:val="single" w:sz="4" w:space="4" w:color="2D739F"/>
        </w:pBdr>
        <w:rPr>
          <w:sz w:val="22"/>
          <w:szCs w:val="22"/>
        </w:rPr>
      </w:pPr>
      <w:proofErr w:type="gramStart"/>
      <w:r w:rsidRPr="00E403D0">
        <w:rPr>
          <w:sz w:val="22"/>
          <w:szCs w:val="22"/>
        </w:rPr>
        <w:t>significant</w:t>
      </w:r>
      <w:proofErr w:type="gramEnd"/>
      <w:r w:rsidRPr="00E403D0">
        <w:rPr>
          <w:sz w:val="22"/>
          <w:szCs w:val="22"/>
        </w:rPr>
        <w:t xml:space="preserve"> figures</w:t>
      </w:r>
      <w:r w:rsidR="00BA3218" w:rsidRPr="00E403D0">
        <w:rPr>
          <w:sz w:val="22"/>
          <w:szCs w:val="22"/>
        </w:rPr>
        <w:t>:</w:t>
      </w:r>
      <w:r w:rsidR="00BA3218" w:rsidRPr="00E403D0">
        <w:rPr>
          <w:color w:val="FF0000"/>
          <w:sz w:val="22"/>
          <w:szCs w:val="22"/>
        </w:rPr>
        <w:t xml:space="preserve"> </w:t>
      </w:r>
      <w:r w:rsidR="00B654E8" w:rsidRPr="00E403D0">
        <w:rPr>
          <w:color w:val="FF0000"/>
          <w:sz w:val="22"/>
          <w:szCs w:val="22"/>
        </w:rPr>
        <w:t xml:space="preserve">these are values that have real meaning in relation to the actual measurement. A calculator could give many decimal places but many of these values would have no meaning for an actual reported result. </w:t>
      </w:r>
      <w:r w:rsidR="00B671FF" w:rsidRPr="00E403D0">
        <w:rPr>
          <w:color w:val="FF0000"/>
          <w:sz w:val="22"/>
          <w:szCs w:val="22"/>
        </w:rPr>
        <w:t xml:space="preserve">In the </w:t>
      </w:r>
      <w:proofErr w:type="gramStart"/>
      <w:r w:rsidR="00B671FF" w:rsidRPr="00E403D0">
        <w:rPr>
          <w:color w:val="FF0000"/>
          <w:sz w:val="22"/>
          <w:szCs w:val="22"/>
        </w:rPr>
        <w:t>laboratory</w:t>
      </w:r>
      <w:proofErr w:type="gramEnd"/>
      <w:r w:rsidR="00B671FF" w:rsidRPr="00E403D0">
        <w:rPr>
          <w:color w:val="FF0000"/>
          <w:sz w:val="22"/>
          <w:szCs w:val="22"/>
        </w:rPr>
        <w:t xml:space="preserve"> significant figures are the number of digits that have meaning in relation to the actual measurement process. The number of significant figures reported </w:t>
      </w:r>
      <w:proofErr w:type="gramStart"/>
      <w:r w:rsidR="00B671FF" w:rsidRPr="00E403D0">
        <w:rPr>
          <w:color w:val="FF0000"/>
          <w:sz w:val="22"/>
          <w:szCs w:val="22"/>
        </w:rPr>
        <w:t>is generally limited</w:t>
      </w:r>
      <w:proofErr w:type="gramEnd"/>
      <w:r w:rsidR="00B671FF" w:rsidRPr="00E403D0">
        <w:rPr>
          <w:color w:val="FF0000"/>
          <w:sz w:val="22"/>
          <w:szCs w:val="22"/>
        </w:rPr>
        <w:t xml:space="preserve"> by the measurement step with the least number of significant figures.</w:t>
      </w:r>
    </w:p>
    <w:p w14:paraId="09030076" w14:textId="77777777" w:rsidR="00BA668D" w:rsidRDefault="00BA668D" w:rsidP="00927BD3">
      <w:pPr>
        <w:pStyle w:val="Body"/>
        <w:numPr>
          <w:ilvl w:val="0"/>
          <w:numId w:val="41"/>
        </w:numPr>
        <w:pBdr>
          <w:top w:val="single" w:sz="4" w:space="1" w:color="2D739F"/>
          <w:left w:val="single" w:sz="4" w:space="0" w:color="2D739F"/>
          <w:bottom w:val="single" w:sz="4" w:space="1" w:color="2D739F"/>
          <w:right w:val="single" w:sz="4" w:space="4" w:color="2D739F"/>
        </w:pBdr>
      </w:pPr>
      <w:proofErr w:type="gramStart"/>
      <w:r w:rsidRPr="00E403D0">
        <w:rPr>
          <w:sz w:val="22"/>
          <w:szCs w:val="22"/>
        </w:rPr>
        <w:t>all</w:t>
      </w:r>
      <w:proofErr w:type="gramEnd"/>
      <w:r w:rsidRPr="00E403D0">
        <w:rPr>
          <w:sz w:val="22"/>
          <w:szCs w:val="22"/>
        </w:rPr>
        <w:t xml:space="preserve"> measurements only estimates: </w:t>
      </w:r>
      <w:r w:rsidRPr="00E403D0">
        <w:rPr>
          <w:color w:val="FF0000"/>
          <w:sz w:val="22"/>
          <w:szCs w:val="22"/>
        </w:rPr>
        <w:t>every piece of equipment or instrument has some degree of error hence the value taken only approximates (or estimates) the true value. The emphasis for the workplace is to use the most appropriate measuring device for the task</w:t>
      </w:r>
      <w:r>
        <w:rPr>
          <w:color w:val="FF0000"/>
        </w:rPr>
        <w:t>.</w:t>
      </w:r>
    </w:p>
    <w:p w14:paraId="09030077" w14:textId="77777777" w:rsidR="00927BD3" w:rsidRPr="00927BD3" w:rsidRDefault="00927BD3" w:rsidP="00947C3A">
      <w:pPr>
        <w:tabs>
          <w:tab w:val="clear" w:pos="284"/>
        </w:tabs>
        <w:spacing w:before="0" w:after="200" w:line="276" w:lineRule="auto"/>
        <w:ind w:left="360"/>
      </w:pPr>
    </w:p>
    <w:p w14:paraId="09030078" w14:textId="737AF0A9" w:rsidR="001521BC" w:rsidRPr="00E403D0" w:rsidRDefault="001D11C4" w:rsidP="001C619D">
      <w:pPr>
        <w:pStyle w:val="ListParagraph"/>
        <w:numPr>
          <w:ilvl w:val="0"/>
          <w:numId w:val="31"/>
        </w:numPr>
        <w:tabs>
          <w:tab w:val="clear" w:pos="284"/>
        </w:tabs>
        <w:spacing w:before="0" w:after="200" w:line="276" w:lineRule="auto"/>
        <w:rPr>
          <w:sz w:val="22"/>
          <w:szCs w:val="22"/>
        </w:rPr>
      </w:pPr>
      <w:r w:rsidRPr="00E403D0">
        <w:rPr>
          <w:color w:val="000000"/>
          <w:sz w:val="22"/>
          <w:szCs w:val="22"/>
        </w:rPr>
        <w:t xml:space="preserve">In a </w:t>
      </w:r>
      <w:proofErr w:type="gramStart"/>
      <w:r w:rsidRPr="00E403D0">
        <w:rPr>
          <w:color w:val="000000"/>
          <w:sz w:val="22"/>
          <w:szCs w:val="22"/>
        </w:rPr>
        <w:t>laboratory</w:t>
      </w:r>
      <w:proofErr w:type="gramEnd"/>
      <w:r w:rsidRPr="00E403D0">
        <w:rPr>
          <w:color w:val="000000"/>
          <w:sz w:val="22"/>
          <w:szCs w:val="22"/>
        </w:rPr>
        <w:t xml:space="preserve"> w</w:t>
      </w:r>
      <w:r w:rsidR="001C619D" w:rsidRPr="00E403D0">
        <w:rPr>
          <w:color w:val="000000"/>
          <w:sz w:val="22"/>
          <w:szCs w:val="22"/>
        </w:rPr>
        <w:t xml:space="preserve">here would you </w:t>
      </w:r>
      <w:r w:rsidR="00210277" w:rsidRPr="00E403D0">
        <w:rPr>
          <w:color w:val="000000"/>
          <w:sz w:val="22"/>
          <w:szCs w:val="22"/>
        </w:rPr>
        <w:t xml:space="preserve">find </w:t>
      </w:r>
      <w:r w:rsidR="001C619D" w:rsidRPr="00E403D0">
        <w:rPr>
          <w:color w:val="000000"/>
          <w:sz w:val="22"/>
          <w:szCs w:val="22"/>
        </w:rPr>
        <w:t>information regarding any hazard related to a particular sample or test method?</w:t>
      </w:r>
      <w:r w:rsidR="001521BC" w:rsidRPr="00E403D0">
        <w:rPr>
          <w:color w:val="000000"/>
          <w:sz w:val="22"/>
          <w:szCs w:val="22"/>
        </w:rPr>
        <w:t xml:space="preserve"> </w:t>
      </w:r>
    </w:p>
    <w:p w14:paraId="09030079" w14:textId="77777777" w:rsidR="00210277" w:rsidRPr="00E403D0" w:rsidRDefault="004F4935" w:rsidP="00210277">
      <w:pPr>
        <w:pStyle w:val="Body"/>
        <w:pBdr>
          <w:top w:val="single" w:sz="4" w:space="1" w:color="2D739F"/>
          <w:left w:val="single" w:sz="4" w:space="4" w:color="2D739F"/>
          <w:bottom w:val="single" w:sz="4" w:space="1" w:color="2D739F"/>
          <w:right w:val="single" w:sz="4" w:space="4" w:color="2D739F"/>
        </w:pBdr>
        <w:ind w:left="720"/>
        <w:rPr>
          <w:color w:val="FF0000"/>
          <w:sz w:val="22"/>
          <w:szCs w:val="22"/>
        </w:rPr>
      </w:pPr>
      <w:r w:rsidRPr="00E403D0">
        <w:rPr>
          <w:color w:val="FF0000"/>
          <w:sz w:val="22"/>
          <w:szCs w:val="22"/>
        </w:rPr>
        <w:t xml:space="preserve">Hazards identified </w:t>
      </w:r>
      <w:proofErr w:type="gramStart"/>
      <w:r w:rsidRPr="00E403D0">
        <w:rPr>
          <w:color w:val="FF0000"/>
          <w:sz w:val="22"/>
          <w:szCs w:val="22"/>
        </w:rPr>
        <w:t>would be found</w:t>
      </w:r>
      <w:proofErr w:type="gramEnd"/>
      <w:r w:rsidRPr="00E403D0">
        <w:rPr>
          <w:color w:val="FF0000"/>
          <w:sz w:val="22"/>
          <w:szCs w:val="22"/>
        </w:rPr>
        <w:t xml:space="preserve"> in the SOP for the particular method. There would be a risk assessment that would have identified the hazards and the appropriate control measures noted for action. This could be hardcopy in the laboratory or on the LIMS.</w:t>
      </w:r>
    </w:p>
    <w:p w14:paraId="0903007A" w14:textId="77777777" w:rsidR="004F4935" w:rsidRDefault="004F4935" w:rsidP="00210277">
      <w:pPr>
        <w:pStyle w:val="Body"/>
        <w:pBdr>
          <w:top w:val="single" w:sz="4" w:space="1" w:color="2D739F"/>
          <w:left w:val="single" w:sz="4" w:space="4" w:color="2D739F"/>
          <w:bottom w:val="single" w:sz="4" w:space="1" w:color="2D739F"/>
          <w:right w:val="single" w:sz="4" w:space="4" w:color="2D739F"/>
        </w:pBdr>
        <w:ind w:left="720"/>
      </w:pPr>
    </w:p>
    <w:p w14:paraId="0903007B" w14:textId="77777777" w:rsidR="001521BC" w:rsidRPr="00E403D0" w:rsidRDefault="001C619D" w:rsidP="001C619D">
      <w:pPr>
        <w:pStyle w:val="ListParagraph"/>
        <w:numPr>
          <w:ilvl w:val="0"/>
          <w:numId w:val="31"/>
        </w:numPr>
        <w:tabs>
          <w:tab w:val="clear" w:pos="284"/>
        </w:tabs>
        <w:spacing w:before="0" w:after="200" w:line="276" w:lineRule="auto"/>
        <w:rPr>
          <w:sz w:val="22"/>
          <w:szCs w:val="22"/>
        </w:rPr>
      </w:pPr>
      <w:r w:rsidRPr="00E403D0">
        <w:rPr>
          <w:sz w:val="22"/>
          <w:szCs w:val="22"/>
        </w:rPr>
        <w:t>How do you ensure you are following the correct method for the testing of a sample?</w:t>
      </w:r>
      <w:r w:rsidR="001521BC" w:rsidRPr="00E403D0">
        <w:rPr>
          <w:sz w:val="22"/>
          <w:szCs w:val="22"/>
        </w:rPr>
        <w:t xml:space="preserve"> </w:t>
      </w:r>
    </w:p>
    <w:p w14:paraId="0903007C" w14:textId="77777777" w:rsidR="004F4935" w:rsidRDefault="004F4935" w:rsidP="00B671FF">
      <w:pPr>
        <w:pStyle w:val="Body"/>
        <w:pBdr>
          <w:top w:val="single" w:sz="4" w:space="4" w:color="2D739F"/>
          <w:left w:val="single" w:sz="4" w:space="4" w:color="2D739F"/>
          <w:bottom w:val="single" w:sz="4" w:space="1" w:color="2D739F"/>
          <w:right w:val="single" w:sz="4" w:space="4" w:color="2D739F"/>
        </w:pBdr>
        <w:ind w:left="720"/>
      </w:pPr>
      <w:r w:rsidRPr="00E403D0">
        <w:rPr>
          <w:color w:val="FF0000"/>
          <w:sz w:val="22"/>
          <w:szCs w:val="22"/>
        </w:rPr>
        <w:t>The LIMS would generally issue information related to the sample, the test required and either the action method or a direction as to where the method was stored</w:t>
      </w:r>
      <w:r>
        <w:rPr>
          <w:color w:val="FF0000"/>
        </w:rPr>
        <w:t>.</w:t>
      </w:r>
    </w:p>
    <w:p w14:paraId="0903007D" w14:textId="77777777" w:rsidR="00210277" w:rsidRDefault="00210277" w:rsidP="00210277">
      <w:pPr>
        <w:pStyle w:val="ListParagraph"/>
        <w:tabs>
          <w:tab w:val="clear" w:pos="284"/>
        </w:tabs>
        <w:autoSpaceDE w:val="0"/>
        <w:autoSpaceDN w:val="0"/>
        <w:adjustRightInd w:val="0"/>
        <w:spacing w:before="0" w:after="200" w:line="276" w:lineRule="auto"/>
      </w:pPr>
    </w:p>
    <w:p w14:paraId="0903007E" w14:textId="0F958EFF" w:rsidR="001521BC" w:rsidRPr="00E403D0" w:rsidRDefault="001C619D" w:rsidP="001C619D">
      <w:pPr>
        <w:pStyle w:val="ListParagraph"/>
        <w:numPr>
          <w:ilvl w:val="0"/>
          <w:numId w:val="31"/>
        </w:numPr>
        <w:tabs>
          <w:tab w:val="clear" w:pos="284"/>
        </w:tabs>
        <w:autoSpaceDE w:val="0"/>
        <w:autoSpaceDN w:val="0"/>
        <w:adjustRightInd w:val="0"/>
        <w:spacing w:before="0" w:after="200" w:line="276" w:lineRule="auto"/>
        <w:rPr>
          <w:sz w:val="22"/>
          <w:szCs w:val="22"/>
        </w:rPr>
      </w:pPr>
      <w:r w:rsidRPr="00E403D0">
        <w:rPr>
          <w:sz w:val="22"/>
          <w:szCs w:val="22"/>
        </w:rPr>
        <w:t>If atypical results are evident for a particular sample, what trouble-shooting procedures</w:t>
      </w:r>
      <w:r w:rsidR="00E21529">
        <w:rPr>
          <w:sz w:val="22"/>
          <w:szCs w:val="22"/>
        </w:rPr>
        <w:t xml:space="preserve"> </w:t>
      </w:r>
      <w:r w:rsidRPr="00E403D0">
        <w:rPr>
          <w:sz w:val="22"/>
          <w:szCs w:val="22"/>
        </w:rPr>
        <w:t>are in place?</w:t>
      </w:r>
      <w:r w:rsidR="001521BC" w:rsidRPr="00E403D0">
        <w:rPr>
          <w:sz w:val="22"/>
          <w:szCs w:val="22"/>
        </w:rPr>
        <w:t xml:space="preserve"> </w:t>
      </w:r>
      <w:r w:rsidR="00E21529">
        <w:rPr>
          <w:sz w:val="22"/>
          <w:szCs w:val="22"/>
        </w:rPr>
        <w:t xml:space="preserve">(You should consider calibration, equipment functionality and the actual procedure </w:t>
      </w:r>
      <w:proofErr w:type="gramStart"/>
      <w:r w:rsidR="00E21529">
        <w:rPr>
          <w:sz w:val="22"/>
          <w:szCs w:val="22"/>
        </w:rPr>
        <w:t>being followed</w:t>
      </w:r>
      <w:proofErr w:type="gramEnd"/>
      <w:r w:rsidR="00E21529">
        <w:rPr>
          <w:sz w:val="22"/>
          <w:szCs w:val="22"/>
        </w:rPr>
        <w:t>.)</w:t>
      </w:r>
    </w:p>
    <w:p w14:paraId="0903007F" w14:textId="77777777" w:rsidR="00210277" w:rsidRPr="00E403D0" w:rsidRDefault="004F4935" w:rsidP="00210277">
      <w:pPr>
        <w:pStyle w:val="Body"/>
        <w:pBdr>
          <w:top w:val="single" w:sz="4" w:space="1" w:color="2D739F"/>
          <w:left w:val="single" w:sz="4" w:space="4" w:color="2D739F"/>
          <w:bottom w:val="single" w:sz="4" w:space="1" w:color="2D739F"/>
          <w:right w:val="single" w:sz="4" w:space="4" w:color="2D739F"/>
        </w:pBdr>
        <w:ind w:left="720"/>
        <w:rPr>
          <w:color w:val="FF0000"/>
          <w:sz w:val="22"/>
          <w:szCs w:val="22"/>
        </w:rPr>
      </w:pPr>
      <w:r w:rsidRPr="00E403D0">
        <w:rPr>
          <w:color w:val="FF0000"/>
          <w:sz w:val="22"/>
          <w:szCs w:val="22"/>
        </w:rPr>
        <w:t>Responses may include some of the following:</w:t>
      </w:r>
    </w:p>
    <w:p w14:paraId="09030080" w14:textId="6A163788" w:rsidR="004F4935" w:rsidRPr="00E403D0" w:rsidRDefault="004F4935" w:rsidP="006E276D">
      <w:pPr>
        <w:pStyle w:val="Body"/>
        <w:pBdr>
          <w:top w:val="single" w:sz="4" w:space="1" w:color="2D739F"/>
          <w:left w:val="single" w:sz="4" w:space="4" w:color="2D739F"/>
          <w:bottom w:val="single" w:sz="4" w:space="1" w:color="2D739F"/>
          <w:right w:val="single" w:sz="4" w:space="4" w:color="2D739F"/>
        </w:pBdr>
        <w:spacing w:line="240" w:lineRule="auto"/>
        <w:ind w:left="720"/>
        <w:rPr>
          <w:color w:val="FF0000"/>
          <w:sz w:val="22"/>
          <w:szCs w:val="22"/>
        </w:rPr>
      </w:pPr>
      <w:r w:rsidRPr="00E403D0">
        <w:rPr>
          <w:color w:val="FF0000"/>
          <w:sz w:val="22"/>
          <w:szCs w:val="22"/>
        </w:rPr>
        <w:t>Check the sample method is correct</w:t>
      </w:r>
      <w:r w:rsidR="00E21529">
        <w:rPr>
          <w:color w:val="FF0000"/>
          <w:sz w:val="22"/>
          <w:szCs w:val="22"/>
        </w:rPr>
        <w:t xml:space="preserve"> for the actual test</w:t>
      </w:r>
    </w:p>
    <w:p w14:paraId="09030081" w14:textId="20EF3CB9" w:rsidR="004F4935" w:rsidRPr="00E403D0" w:rsidRDefault="004F4935" w:rsidP="006E276D">
      <w:pPr>
        <w:pStyle w:val="Body"/>
        <w:pBdr>
          <w:top w:val="single" w:sz="4" w:space="1" w:color="2D739F"/>
          <w:left w:val="single" w:sz="4" w:space="4" w:color="2D739F"/>
          <w:bottom w:val="single" w:sz="4" w:space="1" w:color="2D739F"/>
          <w:right w:val="single" w:sz="4" w:space="4" w:color="2D739F"/>
        </w:pBdr>
        <w:spacing w:line="240" w:lineRule="auto"/>
        <w:ind w:left="720"/>
        <w:rPr>
          <w:color w:val="FF0000"/>
          <w:sz w:val="22"/>
          <w:szCs w:val="22"/>
        </w:rPr>
      </w:pPr>
      <w:r w:rsidRPr="00E403D0">
        <w:rPr>
          <w:color w:val="FF0000"/>
          <w:sz w:val="22"/>
          <w:szCs w:val="22"/>
        </w:rPr>
        <w:t>Check calibration of instrument/equipment</w:t>
      </w:r>
      <w:r w:rsidR="00E21529">
        <w:rPr>
          <w:color w:val="FF0000"/>
          <w:sz w:val="22"/>
          <w:szCs w:val="22"/>
        </w:rPr>
        <w:t xml:space="preserve"> using historical data as a reference</w:t>
      </w:r>
    </w:p>
    <w:p w14:paraId="09030082" w14:textId="77777777" w:rsidR="004F4935" w:rsidRPr="00E403D0" w:rsidRDefault="004F4935" w:rsidP="006E276D">
      <w:pPr>
        <w:pStyle w:val="Body"/>
        <w:pBdr>
          <w:top w:val="single" w:sz="4" w:space="1" w:color="2D739F"/>
          <w:left w:val="single" w:sz="4" w:space="4" w:color="2D739F"/>
          <w:bottom w:val="single" w:sz="4" w:space="1" w:color="2D739F"/>
          <w:right w:val="single" w:sz="4" w:space="4" w:color="2D739F"/>
        </w:pBdr>
        <w:spacing w:line="240" w:lineRule="auto"/>
        <w:ind w:left="720"/>
        <w:rPr>
          <w:color w:val="FF0000"/>
          <w:sz w:val="22"/>
          <w:szCs w:val="22"/>
        </w:rPr>
      </w:pPr>
      <w:r w:rsidRPr="00E403D0">
        <w:rPr>
          <w:color w:val="FF0000"/>
          <w:sz w:val="22"/>
          <w:szCs w:val="22"/>
        </w:rPr>
        <w:t>Run a duplicate sample</w:t>
      </w:r>
    </w:p>
    <w:p w14:paraId="09030083" w14:textId="77777777" w:rsidR="004F4935" w:rsidRPr="00E403D0" w:rsidRDefault="004F4935" w:rsidP="006E276D">
      <w:pPr>
        <w:pStyle w:val="Body"/>
        <w:pBdr>
          <w:top w:val="single" w:sz="4" w:space="1" w:color="2D739F"/>
          <w:left w:val="single" w:sz="4" w:space="4" w:color="2D739F"/>
          <w:bottom w:val="single" w:sz="4" w:space="1" w:color="2D739F"/>
          <w:right w:val="single" w:sz="4" w:space="4" w:color="2D739F"/>
        </w:pBdr>
        <w:spacing w:line="240" w:lineRule="auto"/>
        <w:ind w:left="720"/>
        <w:rPr>
          <w:color w:val="FF0000"/>
          <w:sz w:val="22"/>
          <w:szCs w:val="22"/>
        </w:rPr>
      </w:pPr>
      <w:r w:rsidRPr="00E403D0">
        <w:rPr>
          <w:color w:val="FF0000"/>
          <w:sz w:val="22"/>
          <w:szCs w:val="22"/>
        </w:rPr>
        <w:t>Check the reagents for contamination</w:t>
      </w:r>
    </w:p>
    <w:p w14:paraId="09030084" w14:textId="77777777" w:rsidR="004F4935" w:rsidRPr="00E403D0" w:rsidRDefault="004F4935" w:rsidP="006E276D">
      <w:pPr>
        <w:pStyle w:val="Body"/>
        <w:pBdr>
          <w:top w:val="single" w:sz="4" w:space="1" w:color="2D739F"/>
          <w:left w:val="single" w:sz="4" w:space="4" w:color="2D739F"/>
          <w:bottom w:val="single" w:sz="4" w:space="1" w:color="2D739F"/>
          <w:right w:val="single" w:sz="4" w:space="4" w:color="2D739F"/>
        </w:pBdr>
        <w:spacing w:line="240" w:lineRule="auto"/>
        <w:ind w:left="720"/>
        <w:rPr>
          <w:color w:val="FF0000"/>
          <w:sz w:val="22"/>
          <w:szCs w:val="22"/>
        </w:rPr>
      </w:pPr>
      <w:r w:rsidRPr="00E403D0">
        <w:rPr>
          <w:color w:val="FF0000"/>
          <w:sz w:val="22"/>
          <w:szCs w:val="22"/>
        </w:rPr>
        <w:t>Check sample was prepared and stored correctly</w:t>
      </w:r>
    </w:p>
    <w:p w14:paraId="09030085" w14:textId="77777777" w:rsidR="00210277" w:rsidRPr="00E403D0" w:rsidRDefault="006E276D" w:rsidP="006E276D">
      <w:pPr>
        <w:pStyle w:val="Body"/>
        <w:pBdr>
          <w:top w:val="single" w:sz="4" w:space="1" w:color="2D739F"/>
          <w:left w:val="single" w:sz="4" w:space="4" w:color="2D739F"/>
          <w:bottom w:val="single" w:sz="4" w:space="1" w:color="2D739F"/>
          <w:right w:val="single" w:sz="4" w:space="4" w:color="2D739F"/>
        </w:pBdr>
        <w:spacing w:line="240" w:lineRule="auto"/>
        <w:ind w:left="720"/>
        <w:rPr>
          <w:color w:val="FF0000"/>
          <w:sz w:val="22"/>
          <w:szCs w:val="22"/>
        </w:rPr>
      </w:pPr>
      <w:r w:rsidRPr="00E403D0">
        <w:rPr>
          <w:color w:val="FF0000"/>
          <w:sz w:val="22"/>
          <w:szCs w:val="22"/>
        </w:rPr>
        <w:t>Check results for quality control sample</w:t>
      </w:r>
    </w:p>
    <w:p w14:paraId="09030086" w14:textId="77777777" w:rsidR="006E276D" w:rsidRPr="00E403D0" w:rsidRDefault="006E276D" w:rsidP="006E276D">
      <w:pPr>
        <w:pStyle w:val="Body"/>
        <w:pBdr>
          <w:top w:val="single" w:sz="4" w:space="1" w:color="2D739F"/>
          <w:left w:val="single" w:sz="4" w:space="4" w:color="2D739F"/>
          <w:bottom w:val="single" w:sz="4" w:space="1" w:color="2D739F"/>
          <w:right w:val="single" w:sz="4" w:space="4" w:color="2D739F"/>
        </w:pBdr>
        <w:spacing w:line="240" w:lineRule="auto"/>
        <w:ind w:left="720"/>
        <w:rPr>
          <w:color w:val="FF0000"/>
          <w:sz w:val="22"/>
          <w:szCs w:val="22"/>
        </w:rPr>
      </w:pPr>
      <w:r w:rsidRPr="00E403D0">
        <w:rPr>
          <w:color w:val="FF0000"/>
          <w:sz w:val="22"/>
          <w:szCs w:val="22"/>
        </w:rPr>
        <w:t>Ask for a new sample to be prepared</w:t>
      </w:r>
    </w:p>
    <w:p w14:paraId="7EA50D70" w14:textId="5B79B540" w:rsidR="007205E2" w:rsidRPr="00E403D0" w:rsidRDefault="007205E2" w:rsidP="006E276D">
      <w:pPr>
        <w:pStyle w:val="Body"/>
        <w:pBdr>
          <w:top w:val="single" w:sz="4" w:space="1" w:color="2D739F"/>
          <w:left w:val="single" w:sz="4" w:space="4" w:color="2D739F"/>
          <w:bottom w:val="single" w:sz="4" w:space="1" w:color="2D739F"/>
          <w:right w:val="single" w:sz="4" w:space="4" w:color="2D739F"/>
        </w:pBdr>
        <w:spacing w:line="240" w:lineRule="auto"/>
        <w:ind w:left="720"/>
        <w:rPr>
          <w:color w:val="FF0000"/>
          <w:sz w:val="22"/>
          <w:szCs w:val="22"/>
        </w:rPr>
      </w:pPr>
      <w:r w:rsidRPr="00E403D0">
        <w:rPr>
          <w:color w:val="FF0000"/>
          <w:sz w:val="22"/>
          <w:szCs w:val="22"/>
        </w:rPr>
        <w:t>Check with supervisor</w:t>
      </w:r>
    </w:p>
    <w:p w14:paraId="09030087" w14:textId="77777777" w:rsidR="00210277" w:rsidRDefault="00210277" w:rsidP="00210277">
      <w:pPr>
        <w:pStyle w:val="Body"/>
        <w:pBdr>
          <w:top w:val="single" w:sz="4" w:space="1" w:color="2D739F"/>
          <w:left w:val="single" w:sz="4" w:space="4" w:color="2D739F"/>
          <w:bottom w:val="single" w:sz="4" w:space="1" w:color="2D739F"/>
          <w:right w:val="single" w:sz="4" w:space="4" w:color="2D739F"/>
        </w:pBdr>
        <w:ind w:left="720"/>
      </w:pPr>
    </w:p>
    <w:p w14:paraId="09030088" w14:textId="77777777" w:rsidR="00210277" w:rsidRDefault="00210277" w:rsidP="00210277">
      <w:pPr>
        <w:pStyle w:val="ListParagraph"/>
        <w:tabs>
          <w:tab w:val="clear" w:pos="284"/>
        </w:tabs>
        <w:autoSpaceDE w:val="0"/>
        <w:autoSpaceDN w:val="0"/>
        <w:adjustRightInd w:val="0"/>
        <w:spacing w:before="0" w:after="200" w:line="276" w:lineRule="auto"/>
      </w:pPr>
    </w:p>
    <w:p w14:paraId="09030089" w14:textId="3C17D043" w:rsidR="00210277" w:rsidRPr="00E403D0" w:rsidRDefault="0067630A" w:rsidP="00CE62FB">
      <w:pPr>
        <w:pStyle w:val="ListParagraph"/>
        <w:numPr>
          <w:ilvl w:val="0"/>
          <w:numId w:val="31"/>
        </w:numPr>
        <w:tabs>
          <w:tab w:val="clear" w:pos="284"/>
        </w:tabs>
        <w:autoSpaceDE w:val="0"/>
        <w:autoSpaceDN w:val="0"/>
        <w:adjustRightInd w:val="0"/>
        <w:spacing w:before="0" w:after="200" w:line="276" w:lineRule="auto"/>
        <w:rPr>
          <w:sz w:val="22"/>
          <w:szCs w:val="22"/>
        </w:rPr>
      </w:pPr>
      <w:r w:rsidRPr="00E403D0">
        <w:rPr>
          <w:sz w:val="22"/>
          <w:szCs w:val="22"/>
        </w:rPr>
        <w:t xml:space="preserve">In a </w:t>
      </w:r>
      <w:proofErr w:type="gramStart"/>
      <w:r w:rsidRPr="00E403D0">
        <w:rPr>
          <w:sz w:val="22"/>
          <w:szCs w:val="22"/>
        </w:rPr>
        <w:t>laboratory</w:t>
      </w:r>
      <w:proofErr w:type="gramEnd"/>
      <w:r w:rsidRPr="00E403D0">
        <w:rPr>
          <w:sz w:val="22"/>
          <w:szCs w:val="22"/>
        </w:rPr>
        <w:t xml:space="preserve"> what </w:t>
      </w:r>
      <w:r w:rsidR="001C619D" w:rsidRPr="00E403D0">
        <w:rPr>
          <w:sz w:val="22"/>
          <w:szCs w:val="22"/>
        </w:rPr>
        <w:t>systems are in place to ensure the traceability of samples at all points of the process, from sampling to testing through to reporting?</w:t>
      </w:r>
      <w:r w:rsidR="001521BC" w:rsidRPr="00E403D0">
        <w:rPr>
          <w:sz w:val="22"/>
          <w:szCs w:val="22"/>
        </w:rPr>
        <w:t xml:space="preserve"> </w:t>
      </w:r>
    </w:p>
    <w:p w14:paraId="0903008A" w14:textId="789D5ED3" w:rsidR="00CE62FB" w:rsidRPr="00E403D0" w:rsidRDefault="008169F7" w:rsidP="00210277">
      <w:pPr>
        <w:pStyle w:val="Body"/>
        <w:pBdr>
          <w:top w:val="single" w:sz="4" w:space="1" w:color="2D739F"/>
          <w:left w:val="single" w:sz="4" w:space="4" w:color="2D739F"/>
          <w:bottom w:val="single" w:sz="4" w:space="1" w:color="2D739F"/>
          <w:right w:val="single" w:sz="4" w:space="4" w:color="2D739F"/>
        </w:pBdr>
        <w:ind w:left="720"/>
        <w:rPr>
          <w:color w:val="FF0000"/>
          <w:sz w:val="22"/>
          <w:szCs w:val="22"/>
        </w:rPr>
      </w:pPr>
      <w:r w:rsidRPr="00E403D0">
        <w:rPr>
          <w:color w:val="FF0000"/>
          <w:sz w:val="22"/>
          <w:szCs w:val="22"/>
        </w:rPr>
        <w:t>Chain of custody paperwork accompanies sample</w:t>
      </w:r>
      <w:r w:rsidR="008B50A3" w:rsidRPr="00E403D0">
        <w:rPr>
          <w:color w:val="FF0000"/>
          <w:sz w:val="22"/>
          <w:szCs w:val="22"/>
        </w:rPr>
        <w:t xml:space="preserve"> attached is barcode sample numbers</w:t>
      </w:r>
      <w:r w:rsidRPr="00E403D0">
        <w:rPr>
          <w:color w:val="FF0000"/>
          <w:sz w:val="22"/>
          <w:szCs w:val="22"/>
        </w:rPr>
        <w:t>. T</w:t>
      </w:r>
      <w:r w:rsidR="008B50A3" w:rsidRPr="00E403D0">
        <w:rPr>
          <w:color w:val="FF0000"/>
          <w:sz w:val="22"/>
          <w:szCs w:val="22"/>
        </w:rPr>
        <w:t>hese</w:t>
      </w:r>
      <w:r w:rsidRPr="00E403D0">
        <w:rPr>
          <w:color w:val="FF0000"/>
          <w:sz w:val="22"/>
          <w:szCs w:val="22"/>
        </w:rPr>
        <w:t xml:space="preserve"> </w:t>
      </w:r>
      <w:r w:rsidR="008B50A3" w:rsidRPr="00E403D0">
        <w:rPr>
          <w:color w:val="FF0000"/>
          <w:sz w:val="22"/>
          <w:szCs w:val="22"/>
        </w:rPr>
        <w:t>go</w:t>
      </w:r>
      <w:r w:rsidRPr="00E403D0">
        <w:rPr>
          <w:color w:val="FF0000"/>
          <w:sz w:val="22"/>
          <w:szCs w:val="22"/>
        </w:rPr>
        <w:t xml:space="preserve"> with the sample from the source, through sample preparation, </w:t>
      </w:r>
      <w:r w:rsidR="008B50A3" w:rsidRPr="00E403D0">
        <w:rPr>
          <w:color w:val="FF0000"/>
          <w:sz w:val="22"/>
          <w:szCs w:val="22"/>
        </w:rPr>
        <w:t>logging of sample into LIMS</w:t>
      </w:r>
      <w:r w:rsidR="0067630A" w:rsidRPr="00E403D0">
        <w:rPr>
          <w:color w:val="FF0000"/>
          <w:sz w:val="22"/>
          <w:szCs w:val="22"/>
        </w:rPr>
        <w:t xml:space="preserve"> (either electronic or manual)</w:t>
      </w:r>
      <w:r w:rsidR="008B50A3" w:rsidRPr="00E403D0">
        <w:rPr>
          <w:color w:val="FF0000"/>
          <w:sz w:val="22"/>
          <w:szCs w:val="22"/>
        </w:rPr>
        <w:t xml:space="preserve">, testing by analyst and final reporting of result. </w:t>
      </w:r>
    </w:p>
    <w:p w14:paraId="0903008B" w14:textId="77777777" w:rsidR="00CE62FB" w:rsidRPr="00E403D0" w:rsidRDefault="008B50A3" w:rsidP="00210277">
      <w:pPr>
        <w:pStyle w:val="Body"/>
        <w:pBdr>
          <w:top w:val="single" w:sz="4" w:space="1" w:color="2D739F"/>
          <w:left w:val="single" w:sz="4" w:space="4" w:color="2D739F"/>
          <w:bottom w:val="single" w:sz="4" w:space="1" w:color="2D739F"/>
          <w:right w:val="single" w:sz="4" w:space="4" w:color="2D739F"/>
        </w:pBdr>
        <w:ind w:left="720"/>
        <w:rPr>
          <w:sz w:val="22"/>
          <w:szCs w:val="22"/>
        </w:rPr>
      </w:pPr>
      <w:r w:rsidRPr="00E403D0">
        <w:rPr>
          <w:color w:val="FF0000"/>
          <w:sz w:val="22"/>
          <w:szCs w:val="22"/>
        </w:rPr>
        <w:t xml:space="preserve">As sample passes from one section to </w:t>
      </w:r>
      <w:proofErr w:type="gramStart"/>
      <w:r w:rsidRPr="00E403D0">
        <w:rPr>
          <w:color w:val="FF0000"/>
          <w:sz w:val="22"/>
          <w:szCs w:val="22"/>
        </w:rPr>
        <w:t>another</w:t>
      </w:r>
      <w:proofErr w:type="gramEnd"/>
      <w:r w:rsidRPr="00E403D0">
        <w:rPr>
          <w:color w:val="FF0000"/>
          <w:sz w:val="22"/>
          <w:szCs w:val="22"/>
        </w:rPr>
        <w:t xml:space="preserve"> the paperwork/barcode also is transferred.</w:t>
      </w:r>
      <w:r w:rsidR="00BF24EC" w:rsidRPr="00E403D0">
        <w:rPr>
          <w:color w:val="FF0000"/>
          <w:sz w:val="22"/>
          <w:szCs w:val="22"/>
        </w:rPr>
        <w:t xml:space="preserve"> Systems may also the actual instrumentation on which the measurements </w:t>
      </w:r>
      <w:proofErr w:type="gramStart"/>
      <w:r w:rsidR="00BF24EC" w:rsidRPr="00E403D0">
        <w:rPr>
          <w:color w:val="FF0000"/>
          <w:sz w:val="22"/>
          <w:szCs w:val="22"/>
        </w:rPr>
        <w:t>were made</w:t>
      </w:r>
      <w:proofErr w:type="gramEnd"/>
      <w:r w:rsidR="00BF24EC" w:rsidRPr="00E403D0">
        <w:rPr>
          <w:color w:val="FF0000"/>
          <w:sz w:val="22"/>
          <w:szCs w:val="22"/>
        </w:rPr>
        <w:t>. This provides a way of checking the reliability of data on a particular day.</w:t>
      </w:r>
    </w:p>
    <w:p w14:paraId="0903008C" w14:textId="61B24788" w:rsidR="001C619D" w:rsidRPr="00E403D0" w:rsidRDefault="001C619D" w:rsidP="001C619D">
      <w:pPr>
        <w:pStyle w:val="ListParagraph"/>
        <w:numPr>
          <w:ilvl w:val="0"/>
          <w:numId w:val="31"/>
        </w:numPr>
        <w:tabs>
          <w:tab w:val="clear" w:pos="284"/>
        </w:tabs>
        <w:autoSpaceDE w:val="0"/>
        <w:autoSpaceDN w:val="0"/>
        <w:adjustRightInd w:val="0"/>
        <w:spacing w:before="0" w:after="200" w:line="276" w:lineRule="auto"/>
        <w:rPr>
          <w:sz w:val="22"/>
          <w:szCs w:val="22"/>
        </w:rPr>
      </w:pPr>
      <w:r w:rsidRPr="00E403D0">
        <w:rPr>
          <w:sz w:val="22"/>
          <w:szCs w:val="22"/>
        </w:rPr>
        <w:t xml:space="preserve">How is confidentiality and physical security of data managed in </w:t>
      </w:r>
      <w:r w:rsidR="00855A6B" w:rsidRPr="00E403D0">
        <w:rPr>
          <w:sz w:val="22"/>
          <w:szCs w:val="22"/>
        </w:rPr>
        <w:t>the laboratory</w:t>
      </w:r>
      <w:r w:rsidRPr="00E403D0">
        <w:rPr>
          <w:sz w:val="22"/>
          <w:szCs w:val="22"/>
        </w:rPr>
        <w:t>?</w:t>
      </w:r>
      <w:r w:rsidR="001521BC" w:rsidRPr="00E403D0">
        <w:rPr>
          <w:sz w:val="22"/>
          <w:szCs w:val="22"/>
        </w:rPr>
        <w:t xml:space="preserve"> </w:t>
      </w:r>
    </w:p>
    <w:p w14:paraId="0903008D" w14:textId="77777777" w:rsidR="00210277" w:rsidRPr="00E403D0" w:rsidRDefault="008B50A3" w:rsidP="003A1B4F">
      <w:pPr>
        <w:pStyle w:val="Body"/>
        <w:pBdr>
          <w:top w:val="single" w:sz="4" w:space="1" w:color="2D739F"/>
          <w:left w:val="single" w:sz="4" w:space="0" w:color="2D739F"/>
          <w:bottom w:val="single" w:sz="4" w:space="1" w:color="2D739F"/>
          <w:right w:val="single" w:sz="4" w:space="4" w:color="2D739F"/>
        </w:pBdr>
        <w:ind w:left="720"/>
        <w:rPr>
          <w:color w:val="FF0000"/>
          <w:sz w:val="22"/>
          <w:szCs w:val="22"/>
        </w:rPr>
      </w:pPr>
      <w:r w:rsidRPr="00E403D0">
        <w:rPr>
          <w:color w:val="FF0000"/>
          <w:sz w:val="22"/>
          <w:szCs w:val="22"/>
        </w:rPr>
        <w:t xml:space="preserve">Each user of the LIMS has a password for access. There are levels of access for different employee positions. </w:t>
      </w:r>
    </w:p>
    <w:p w14:paraId="0903008E" w14:textId="77777777" w:rsidR="00FE2E31" w:rsidRDefault="00FE2E31" w:rsidP="003A1B4F">
      <w:pPr>
        <w:pStyle w:val="Body"/>
        <w:pBdr>
          <w:top w:val="single" w:sz="4" w:space="1" w:color="2D739F"/>
          <w:left w:val="single" w:sz="4" w:space="0" w:color="2D739F"/>
          <w:bottom w:val="single" w:sz="4" w:space="1" w:color="2D739F"/>
          <w:right w:val="single" w:sz="4" w:space="4" w:color="2D739F"/>
        </w:pBdr>
        <w:ind w:left="720"/>
      </w:pPr>
    </w:p>
    <w:p w14:paraId="0903008F" w14:textId="08723488" w:rsidR="00FC48B2" w:rsidRPr="00E403D0" w:rsidRDefault="003A1B4F" w:rsidP="003A1B4F">
      <w:pPr>
        <w:pStyle w:val="Body"/>
        <w:numPr>
          <w:ilvl w:val="0"/>
          <w:numId w:val="31"/>
        </w:numPr>
        <w:rPr>
          <w:sz w:val="22"/>
          <w:szCs w:val="22"/>
        </w:rPr>
      </w:pPr>
      <w:r w:rsidRPr="00E403D0">
        <w:rPr>
          <w:sz w:val="22"/>
          <w:szCs w:val="22"/>
        </w:rPr>
        <w:t xml:space="preserve">The generation of waste and the impacts to the environment </w:t>
      </w:r>
      <w:proofErr w:type="gramStart"/>
      <w:r w:rsidRPr="00E403D0">
        <w:rPr>
          <w:sz w:val="22"/>
          <w:szCs w:val="22"/>
        </w:rPr>
        <w:t>must be considered</w:t>
      </w:r>
      <w:proofErr w:type="gramEnd"/>
      <w:r w:rsidRPr="00E403D0">
        <w:rPr>
          <w:sz w:val="22"/>
          <w:szCs w:val="22"/>
        </w:rPr>
        <w:t xml:space="preserve"> fo</w:t>
      </w:r>
      <w:r w:rsidR="00945F42" w:rsidRPr="00E403D0">
        <w:rPr>
          <w:sz w:val="22"/>
          <w:szCs w:val="22"/>
        </w:rPr>
        <w:t>r all laboratory testing. How can</w:t>
      </w:r>
      <w:r w:rsidR="001D1B0D" w:rsidRPr="00E403D0">
        <w:rPr>
          <w:sz w:val="22"/>
          <w:szCs w:val="22"/>
        </w:rPr>
        <w:t xml:space="preserve"> these be</w:t>
      </w:r>
      <w:r w:rsidR="0067630A" w:rsidRPr="00E403D0">
        <w:rPr>
          <w:sz w:val="22"/>
          <w:szCs w:val="22"/>
        </w:rPr>
        <w:t xml:space="preserve"> minimised in the laboratory</w:t>
      </w:r>
      <w:r w:rsidRPr="00E403D0">
        <w:rPr>
          <w:sz w:val="22"/>
          <w:szCs w:val="22"/>
        </w:rPr>
        <w:t>?</w:t>
      </w:r>
    </w:p>
    <w:p w14:paraId="09030090" w14:textId="77777777" w:rsidR="003A1B4F" w:rsidRPr="00E403D0" w:rsidRDefault="008B50A3" w:rsidP="003A1B4F">
      <w:pPr>
        <w:pStyle w:val="Body"/>
        <w:pBdr>
          <w:top w:val="single" w:sz="4" w:space="1" w:color="2D739F"/>
          <w:left w:val="single" w:sz="4" w:space="4" w:color="2D739F"/>
          <w:bottom w:val="single" w:sz="4" w:space="1" w:color="2D739F"/>
          <w:right w:val="single" w:sz="4" w:space="4" w:color="2D739F"/>
        </w:pBdr>
        <w:ind w:left="720"/>
        <w:rPr>
          <w:color w:val="FF0000"/>
          <w:sz w:val="22"/>
          <w:szCs w:val="22"/>
        </w:rPr>
      </w:pPr>
      <w:r w:rsidRPr="00E403D0">
        <w:rPr>
          <w:color w:val="FF0000"/>
          <w:sz w:val="22"/>
          <w:szCs w:val="22"/>
        </w:rPr>
        <w:lastRenderedPageBreak/>
        <w:t xml:space="preserve">Analysts </w:t>
      </w:r>
      <w:proofErr w:type="gramStart"/>
      <w:r w:rsidRPr="00E403D0">
        <w:rPr>
          <w:color w:val="FF0000"/>
          <w:sz w:val="22"/>
          <w:szCs w:val="22"/>
        </w:rPr>
        <w:t>are trained</w:t>
      </w:r>
      <w:proofErr w:type="gramEnd"/>
      <w:r w:rsidRPr="00E403D0">
        <w:rPr>
          <w:color w:val="FF0000"/>
          <w:sz w:val="22"/>
          <w:szCs w:val="22"/>
        </w:rPr>
        <w:t xml:space="preserve"> for each method they complete and this includes training in the importance of limiting waste for cost and environmental impact. Limited amounts of reagents </w:t>
      </w:r>
      <w:proofErr w:type="gramStart"/>
      <w:r w:rsidRPr="00E403D0">
        <w:rPr>
          <w:color w:val="FF0000"/>
          <w:sz w:val="22"/>
          <w:szCs w:val="22"/>
        </w:rPr>
        <w:t>will be taken</w:t>
      </w:r>
      <w:proofErr w:type="gramEnd"/>
      <w:r w:rsidRPr="00E403D0">
        <w:rPr>
          <w:color w:val="FF0000"/>
          <w:sz w:val="22"/>
          <w:szCs w:val="22"/>
        </w:rPr>
        <w:t xml:space="preserve"> for an analysis, thus reducing </w:t>
      </w:r>
      <w:proofErr w:type="spellStart"/>
      <w:r w:rsidRPr="00E403D0">
        <w:rPr>
          <w:color w:val="FF0000"/>
          <w:sz w:val="22"/>
          <w:szCs w:val="22"/>
        </w:rPr>
        <w:t>wasteage</w:t>
      </w:r>
      <w:proofErr w:type="spellEnd"/>
      <w:r w:rsidRPr="00E403D0">
        <w:rPr>
          <w:color w:val="FF0000"/>
          <w:sz w:val="22"/>
          <w:szCs w:val="22"/>
        </w:rPr>
        <w:t xml:space="preserve">. Where possible a less hazardous chemical </w:t>
      </w:r>
      <w:proofErr w:type="gramStart"/>
      <w:r w:rsidRPr="00E403D0">
        <w:rPr>
          <w:color w:val="FF0000"/>
          <w:sz w:val="22"/>
          <w:szCs w:val="22"/>
        </w:rPr>
        <w:t>will be used</w:t>
      </w:r>
      <w:proofErr w:type="gramEnd"/>
      <w:r w:rsidRPr="00E403D0">
        <w:rPr>
          <w:color w:val="FF0000"/>
          <w:sz w:val="22"/>
          <w:szCs w:val="22"/>
        </w:rPr>
        <w:t xml:space="preserve"> if applicable. </w:t>
      </w:r>
    </w:p>
    <w:p w14:paraId="09030091" w14:textId="77777777" w:rsidR="008B50A3" w:rsidRPr="00E403D0" w:rsidRDefault="008B50A3" w:rsidP="003A1B4F">
      <w:pPr>
        <w:pStyle w:val="Body"/>
        <w:pBdr>
          <w:top w:val="single" w:sz="4" w:space="1" w:color="2D739F"/>
          <w:left w:val="single" w:sz="4" w:space="4" w:color="2D739F"/>
          <w:bottom w:val="single" w:sz="4" w:space="1" w:color="2D739F"/>
          <w:right w:val="single" w:sz="4" w:space="4" w:color="2D739F"/>
        </w:pBdr>
        <w:ind w:left="720"/>
        <w:rPr>
          <w:color w:val="FF0000"/>
          <w:sz w:val="22"/>
          <w:szCs w:val="22"/>
        </w:rPr>
      </w:pPr>
      <w:r w:rsidRPr="00E403D0">
        <w:rPr>
          <w:color w:val="FF0000"/>
          <w:sz w:val="22"/>
          <w:szCs w:val="22"/>
        </w:rPr>
        <w:t xml:space="preserve">Training also focusses on spill </w:t>
      </w:r>
      <w:proofErr w:type="gramStart"/>
      <w:r w:rsidRPr="00E403D0">
        <w:rPr>
          <w:color w:val="FF0000"/>
          <w:sz w:val="22"/>
          <w:szCs w:val="22"/>
        </w:rPr>
        <w:t>clean-up</w:t>
      </w:r>
      <w:proofErr w:type="gramEnd"/>
      <w:r w:rsidRPr="00E403D0">
        <w:rPr>
          <w:color w:val="FF0000"/>
          <w:sz w:val="22"/>
          <w:szCs w:val="22"/>
        </w:rPr>
        <w:t xml:space="preserve"> to minimise effects on personnel and the environment.</w:t>
      </w:r>
    </w:p>
    <w:p w14:paraId="09030092" w14:textId="77777777" w:rsidR="00FE2E31" w:rsidRDefault="00FE2E31" w:rsidP="003A1B4F">
      <w:pPr>
        <w:pStyle w:val="Body"/>
        <w:pBdr>
          <w:top w:val="single" w:sz="4" w:space="1" w:color="2D739F"/>
          <w:left w:val="single" w:sz="4" w:space="4" w:color="2D739F"/>
          <w:bottom w:val="single" w:sz="4" w:space="1" w:color="2D739F"/>
          <w:right w:val="single" w:sz="4" w:space="4" w:color="2D739F"/>
        </w:pBdr>
        <w:ind w:left="720"/>
      </w:pPr>
    </w:p>
    <w:p w14:paraId="0E11A282" w14:textId="77777777" w:rsidR="00732EFB" w:rsidRDefault="00732EFB">
      <w:pPr>
        <w:tabs>
          <w:tab w:val="clear" w:pos="284"/>
        </w:tabs>
        <w:spacing w:before="0" w:after="200" w:line="276" w:lineRule="auto"/>
      </w:pPr>
      <w:r>
        <w:br w:type="page"/>
      </w:r>
    </w:p>
    <w:p w14:paraId="5F9A1C8F" w14:textId="779AEBC1" w:rsidR="00E64587" w:rsidRDefault="00E64587" w:rsidP="00E64587">
      <w:pPr>
        <w:spacing w:line="240" w:lineRule="auto"/>
        <w:rPr>
          <w:rFonts w:cs="Arial"/>
          <w:b/>
          <w:szCs w:val="24"/>
        </w:rPr>
      </w:pPr>
      <w:r>
        <w:rPr>
          <w:rFonts w:cs="Arial"/>
          <w:b/>
          <w:sz w:val="36"/>
          <w:szCs w:val="36"/>
        </w:rPr>
        <w:lastRenderedPageBreak/>
        <w:t>Appendices</w:t>
      </w:r>
    </w:p>
    <w:p w14:paraId="477B2D55" w14:textId="77777777" w:rsidR="00732EFB" w:rsidRPr="00FE4779" w:rsidRDefault="00732EFB" w:rsidP="00732EFB">
      <w:pPr>
        <w:spacing w:line="240" w:lineRule="auto"/>
        <w:jc w:val="center"/>
        <w:rPr>
          <w:rFonts w:cs="Arial"/>
          <w:b/>
          <w:szCs w:val="24"/>
        </w:rPr>
      </w:pPr>
      <w:r>
        <w:rPr>
          <w:rFonts w:cs="Arial"/>
          <w:b/>
          <w:szCs w:val="24"/>
        </w:rPr>
        <w:t>Valency Table</w:t>
      </w:r>
    </w:p>
    <w:p w14:paraId="5B86DF3B" w14:textId="77777777" w:rsidR="00732EFB" w:rsidRPr="007D4BE6" w:rsidRDefault="00732EFB" w:rsidP="00732EFB">
      <w:pPr>
        <w:spacing w:line="240" w:lineRule="auto"/>
        <w:rPr>
          <w:rFonts w:cs="Arial"/>
          <w:b/>
          <w:i/>
          <w:szCs w:val="24"/>
        </w:rPr>
      </w:pPr>
      <w:r w:rsidRPr="007D4BE6">
        <w:rPr>
          <w:rFonts w:cs="Arial"/>
          <w:b/>
          <w:i/>
          <w:szCs w:val="24"/>
        </w:rPr>
        <w:t>Common ions and their charges</w:t>
      </w:r>
    </w:p>
    <w:tbl>
      <w:tblPr>
        <w:tblW w:w="10207" w:type="dxa"/>
        <w:tblInd w:w="-3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419"/>
        <w:gridCol w:w="1275"/>
        <w:gridCol w:w="1276"/>
        <w:gridCol w:w="1276"/>
        <w:gridCol w:w="1832"/>
        <w:gridCol w:w="1352"/>
        <w:gridCol w:w="1777"/>
      </w:tblGrid>
      <w:tr w:rsidR="00732EFB" w:rsidRPr="00C177ED" w14:paraId="074D4BA0" w14:textId="77777777" w:rsidTr="00B70145">
        <w:trPr>
          <w:tblHeader/>
        </w:trPr>
        <w:tc>
          <w:tcPr>
            <w:tcW w:w="1419" w:type="dxa"/>
            <w:shd w:val="clear" w:color="auto" w:fill="C6D9F1" w:themeFill="text2" w:themeFillTint="33"/>
          </w:tcPr>
          <w:p w14:paraId="602ED3F7" w14:textId="77777777" w:rsidR="00732EFB" w:rsidRPr="007D4BE6" w:rsidRDefault="00732EFB" w:rsidP="00B70145">
            <w:pPr>
              <w:spacing w:before="60" w:after="60" w:line="240" w:lineRule="auto"/>
              <w:jc w:val="center"/>
              <w:rPr>
                <w:rFonts w:cs="Arial"/>
                <w:sz w:val="20"/>
              </w:rPr>
            </w:pPr>
            <w:r w:rsidRPr="007D4BE6">
              <w:rPr>
                <w:rFonts w:cs="Arial"/>
                <w:sz w:val="20"/>
              </w:rPr>
              <w:t>+1</w:t>
            </w:r>
          </w:p>
        </w:tc>
        <w:tc>
          <w:tcPr>
            <w:tcW w:w="1275" w:type="dxa"/>
            <w:shd w:val="clear" w:color="auto" w:fill="C6D9F1" w:themeFill="text2" w:themeFillTint="33"/>
          </w:tcPr>
          <w:p w14:paraId="7F869C65" w14:textId="77777777" w:rsidR="00732EFB" w:rsidRPr="007D4BE6" w:rsidRDefault="00732EFB" w:rsidP="00B70145">
            <w:pPr>
              <w:spacing w:before="60" w:after="60" w:line="240" w:lineRule="auto"/>
              <w:jc w:val="center"/>
              <w:rPr>
                <w:rFonts w:cs="Arial"/>
                <w:sz w:val="20"/>
              </w:rPr>
            </w:pPr>
            <w:r w:rsidRPr="007D4BE6">
              <w:rPr>
                <w:rFonts w:cs="Arial"/>
                <w:sz w:val="20"/>
              </w:rPr>
              <w:t>+2</w:t>
            </w:r>
          </w:p>
        </w:tc>
        <w:tc>
          <w:tcPr>
            <w:tcW w:w="1276" w:type="dxa"/>
            <w:shd w:val="clear" w:color="auto" w:fill="C6D9F1" w:themeFill="text2" w:themeFillTint="33"/>
          </w:tcPr>
          <w:p w14:paraId="6A2ABD95" w14:textId="77777777" w:rsidR="00732EFB" w:rsidRPr="007D4BE6" w:rsidRDefault="00732EFB" w:rsidP="00B70145">
            <w:pPr>
              <w:spacing w:before="60" w:after="60" w:line="240" w:lineRule="auto"/>
              <w:jc w:val="center"/>
              <w:rPr>
                <w:rFonts w:cs="Arial"/>
                <w:sz w:val="20"/>
              </w:rPr>
            </w:pPr>
            <w:r w:rsidRPr="007D4BE6">
              <w:rPr>
                <w:rFonts w:cs="Arial"/>
                <w:sz w:val="20"/>
              </w:rPr>
              <w:t>+3</w:t>
            </w:r>
          </w:p>
        </w:tc>
        <w:tc>
          <w:tcPr>
            <w:tcW w:w="1276" w:type="dxa"/>
            <w:shd w:val="clear" w:color="auto" w:fill="C6D9F1" w:themeFill="text2" w:themeFillTint="33"/>
          </w:tcPr>
          <w:p w14:paraId="04B7F6BE" w14:textId="77777777" w:rsidR="00732EFB" w:rsidRPr="007D4BE6" w:rsidRDefault="00732EFB" w:rsidP="00B70145">
            <w:pPr>
              <w:spacing w:before="60" w:after="60" w:line="240" w:lineRule="auto"/>
              <w:jc w:val="center"/>
              <w:rPr>
                <w:rFonts w:cs="Arial"/>
                <w:sz w:val="20"/>
              </w:rPr>
            </w:pPr>
            <w:r w:rsidRPr="007D4BE6">
              <w:rPr>
                <w:rFonts w:cs="Arial"/>
                <w:sz w:val="20"/>
              </w:rPr>
              <w:t>+4</w:t>
            </w:r>
          </w:p>
        </w:tc>
        <w:tc>
          <w:tcPr>
            <w:tcW w:w="1832" w:type="dxa"/>
            <w:shd w:val="clear" w:color="auto" w:fill="C6D9F1" w:themeFill="text2" w:themeFillTint="33"/>
          </w:tcPr>
          <w:p w14:paraId="208182EF" w14:textId="77777777" w:rsidR="00732EFB" w:rsidRPr="007D4BE6" w:rsidRDefault="00732EFB" w:rsidP="00B70145">
            <w:pPr>
              <w:spacing w:before="60" w:after="60" w:line="240" w:lineRule="auto"/>
              <w:jc w:val="center"/>
              <w:rPr>
                <w:rFonts w:cs="Arial"/>
                <w:sz w:val="20"/>
              </w:rPr>
            </w:pPr>
            <w:r w:rsidRPr="007D4BE6">
              <w:rPr>
                <w:rFonts w:cs="Arial"/>
                <w:sz w:val="20"/>
              </w:rPr>
              <w:t>-1</w:t>
            </w:r>
          </w:p>
        </w:tc>
        <w:tc>
          <w:tcPr>
            <w:tcW w:w="1352" w:type="dxa"/>
            <w:shd w:val="clear" w:color="auto" w:fill="C6D9F1" w:themeFill="text2" w:themeFillTint="33"/>
          </w:tcPr>
          <w:p w14:paraId="2388CF3C" w14:textId="77777777" w:rsidR="00732EFB" w:rsidRPr="007D4BE6" w:rsidRDefault="00732EFB" w:rsidP="00B70145">
            <w:pPr>
              <w:spacing w:before="60" w:after="60" w:line="240" w:lineRule="auto"/>
              <w:jc w:val="center"/>
              <w:rPr>
                <w:rFonts w:cs="Arial"/>
                <w:sz w:val="20"/>
              </w:rPr>
            </w:pPr>
            <w:r w:rsidRPr="007D4BE6">
              <w:rPr>
                <w:rFonts w:cs="Arial"/>
                <w:sz w:val="20"/>
              </w:rPr>
              <w:t>-2</w:t>
            </w:r>
          </w:p>
        </w:tc>
        <w:tc>
          <w:tcPr>
            <w:tcW w:w="1777" w:type="dxa"/>
            <w:shd w:val="clear" w:color="auto" w:fill="C6D9F1" w:themeFill="text2" w:themeFillTint="33"/>
          </w:tcPr>
          <w:p w14:paraId="5283046B" w14:textId="77777777" w:rsidR="00732EFB" w:rsidRPr="007D4BE6" w:rsidRDefault="00732EFB" w:rsidP="00B70145">
            <w:pPr>
              <w:spacing w:before="60" w:after="60" w:line="240" w:lineRule="auto"/>
              <w:jc w:val="center"/>
              <w:rPr>
                <w:rFonts w:cs="Arial"/>
                <w:sz w:val="20"/>
              </w:rPr>
            </w:pPr>
            <w:r w:rsidRPr="007D4BE6">
              <w:rPr>
                <w:rFonts w:cs="Arial"/>
                <w:sz w:val="20"/>
              </w:rPr>
              <w:t>-3</w:t>
            </w:r>
          </w:p>
        </w:tc>
      </w:tr>
      <w:tr w:rsidR="00732EFB" w:rsidRPr="00C177ED" w14:paraId="62C5DA80" w14:textId="77777777" w:rsidTr="00B70145">
        <w:tc>
          <w:tcPr>
            <w:tcW w:w="1419" w:type="dxa"/>
          </w:tcPr>
          <w:p w14:paraId="3B5AE8EE" w14:textId="77777777" w:rsidR="00732EFB" w:rsidRPr="007D4BE6" w:rsidRDefault="00732EFB" w:rsidP="00B70145">
            <w:pPr>
              <w:spacing w:before="60" w:after="60" w:line="240" w:lineRule="auto"/>
              <w:rPr>
                <w:rFonts w:cs="Arial"/>
                <w:sz w:val="20"/>
              </w:rPr>
            </w:pPr>
            <w:r w:rsidRPr="007D4BE6">
              <w:rPr>
                <w:rFonts w:cs="Arial"/>
                <w:sz w:val="20"/>
              </w:rPr>
              <w:t>ammonium</w:t>
            </w:r>
          </w:p>
          <w:p w14:paraId="29A6C7F5" w14:textId="77777777" w:rsidR="00732EFB" w:rsidRPr="007D4BE6" w:rsidRDefault="00732EFB" w:rsidP="00B70145">
            <w:pPr>
              <w:spacing w:before="60" w:after="60" w:line="240" w:lineRule="auto"/>
              <w:rPr>
                <w:rFonts w:cs="Arial"/>
                <w:sz w:val="20"/>
              </w:rPr>
            </w:pPr>
            <w:r w:rsidRPr="007D4BE6">
              <w:rPr>
                <w:rFonts w:cs="Arial"/>
                <w:sz w:val="20"/>
              </w:rPr>
              <w:t>NH</w:t>
            </w:r>
            <w:r w:rsidRPr="007D4BE6">
              <w:rPr>
                <w:rFonts w:cs="Arial"/>
                <w:sz w:val="20"/>
                <w:vertAlign w:val="subscript"/>
              </w:rPr>
              <w:t>4</w:t>
            </w:r>
            <w:r w:rsidRPr="007D4BE6">
              <w:rPr>
                <w:rFonts w:cs="Arial"/>
                <w:sz w:val="20"/>
                <w:vertAlign w:val="superscript"/>
              </w:rPr>
              <w:t>+</w:t>
            </w:r>
          </w:p>
        </w:tc>
        <w:tc>
          <w:tcPr>
            <w:tcW w:w="1275" w:type="dxa"/>
          </w:tcPr>
          <w:p w14:paraId="7E51BF24" w14:textId="77777777" w:rsidR="00732EFB" w:rsidRPr="007D4BE6" w:rsidRDefault="00732EFB" w:rsidP="00B70145">
            <w:pPr>
              <w:spacing w:before="60" w:after="60" w:line="240" w:lineRule="auto"/>
              <w:rPr>
                <w:rFonts w:cs="Arial"/>
                <w:sz w:val="20"/>
              </w:rPr>
            </w:pPr>
            <w:r w:rsidRPr="007D4BE6">
              <w:rPr>
                <w:rFonts w:cs="Arial"/>
                <w:sz w:val="20"/>
              </w:rPr>
              <w:t xml:space="preserve">barium </w:t>
            </w:r>
          </w:p>
          <w:p w14:paraId="211ED0AD" w14:textId="77777777" w:rsidR="00732EFB" w:rsidRPr="007D4BE6" w:rsidRDefault="00732EFB" w:rsidP="00B70145">
            <w:pPr>
              <w:spacing w:before="60" w:after="60" w:line="240" w:lineRule="auto"/>
              <w:rPr>
                <w:rFonts w:cs="Arial"/>
                <w:sz w:val="20"/>
              </w:rPr>
            </w:pPr>
            <w:r w:rsidRPr="007D4BE6">
              <w:rPr>
                <w:rFonts w:cs="Arial"/>
                <w:sz w:val="20"/>
              </w:rPr>
              <w:t>Ba</w:t>
            </w:r>
            <w:r w:rsidRPr="007D4BE6">
              <w:rPr>
                <w:rFonts w:cs="Arial"/>
                <w:sz w:val="20"/>
                <w:vertAlign w:val="superscript"/>
              </w:rPr>
              <w:t>2+</w:t>
            </w:r>
          </w:p>
        </w:tc>
        <w:tc>
          <w:tcPr>
            <w:tcW w:w="1276" w:type="dxa"/>
          </w:tcPr>
          <w:p w14:paraId="3638356B" w14:textId="77777777" w:rsidR="00732EFB" w:rsidRPr="007D4BE6" w:rsidRDefault="00732EFB" w:rsidP="00B70145">
            <w:pPr>
              <w:spacing w:before="60" w:after="60" w:line="240" w:lineRule="auto"/>
              <w:rPr>
                <w:rFonts w:cs="Arial"/>
                <w:sz w:val="20"/>
              </w:rPr>
            </w:pPr>
            <w:r w:rsidRPr="007D4BE6">
              <w:rPr>
                <w:rFonts w:cs="Arial"/>
                <w:sz w:val="20"/>
              </w:rPr>
              <w:t>aluminium</w:t>
            </w:r>
          </w:p>
          <w:p w14:paraId="25662908" w14:textId="77777777" w:rsidR="00732EFB" w:rsidRPr="007D4BE6" w:rsidRDefault="00732EFB" w:rsidP="00B70145">
            <w:pPr>
              <w:spacing w:before="60" w:after="60" w:line="240" w:lineRule="auto"/>
              <w:rPr>
                <w:rFonts w:cs="Arial"/>
                <w:sz w:val="20"/>
              </w:rPr>
            </w:pPr>
            <w:r w:rsidRPr="007D4BE6">
              <w:rPr>
                <w:rFonts w:cs="Arial"/>
                <w:sz w:val="20"/>
              </w:rPr>
              <w:t>Al</w:t>
            </w:r>
            <w:r w:rsidRPr="007D4BE6">
              <w:rPr>
                <w:rFonts w:cs="Arial"/>
                <w:sz w:val="20"/>
                <w:vertAlign w:val="superscript"/>
              </w:rPr>
              <w:t>3+</w:t>
            </w:r>
          </w:p>
        </w:tc>
        <w:tc>
          <w:tcPr>
            <w:tcW w:w="1276" w:type="dxa"/>
          </w:tcPr>
          <w:p w14:paraId="5B40E59B" w14:textId="77777777" w:rsidR="00732EFB" w:rsidRPr="007D4BE6" w:rsidRDefault="00732EFB" w:rsidP="00B70145">
            <w:pPr>
              <w:spacing w:before="60" w:after="60" w:line="240" w:lineRule="auto"/>
              <w:rPr>
                <w:rFonts w:cs="Arial"/>
                <w:sz w:val="20"/>
              </w:rPr>
            </w:pPr>
            <w:r w:rsidRPr="007D4BE6">
              <w:rPr>
                <w:rFonts w:cs="Arial"/>
                <w:sz w:val="20"/>
              </w:rPr>
              <w:t>Lead (IV)</w:t>
            </w:r>
          </w:p>
          <w:p w14:paraId="63B55302" w14:textId="77777777" w:rsidR="00732EFB" w:rsidRPr="007D4BE6" w:rsidRDefault="00732EFB" w:rsidP="00B70145">
            <w:pPr>
              <w:spacing w:before="60" w:after="60" w:line="240" w:lineRule="auto"/>
              <w:rPr>
                <w:rFonts w:cs="Arial"/>
                <w:sz w:val="20"/>
              </w:rPr>
            </w:pPr>
            <w:r w:rsidRPr="007D4BE6">
              <w:rPr>
                <w:rFonts w:cs="Arial"/>
                <w:sz w:val="20"/>
              </w:rPr>
              <w:t>Pb</w:t>
            </w:r>
            <w:r w:rsidRPr="007D4BE6">
              <w:rPr>
                <w:rFonts w:cs="Arial"/>
                <w:sz w:val="20"/>
                <w:vertAlign w:val="superscript"/>
              </w:rPr>
              <w:t>4+</w:t>
            </w:r>
          </w:p>
        </w:tc>
        <w:tc>
          <w:tcPr>
            <w:tcW w:w="1832" w:type="dxa"/>
          </w:tcPr>
          <w:p w14:paraId="3E3E5C8D" w14:textId="77777777" w:rsidR="00732EFB" w:rsidRPr="007D4BE6" w:rsidRDefault="00732EFB" w:rsidP="00B70145">
            <w:pPr>
              <w:spacing w:before="60" w:after="60" w:line="240" w:lineRule="auto"/>
              <w:rPr>
                <w:rFonts w:cs="Arial"/>
                <w:sz w:val="20"/>
              </w:rPr>
            </w:pPr>
            <w:r w:rsidRPr="007D4BE6">
              <w:rPr>
                <w:rFonts w:cs="Arial"/>
                <w:sz w:val="20"/>
              </w:rPr>
              <w:t>acetate (</w:t>
            </w:r>
            <w:proofErr w:type="spellStart"/>
            <w:r w:rsidRPr="007D4BE6">
              <w:rPr>
                <w:rFonts w:cs="Arial"/>
                <w:sz w:val="20"/>
              </w:rPr>
              <w:t>ethanonate</w:t>
            </w:r>
            <w:proofErr w:type="spellEnd"/>
            <w:r w:rsidRPr="007D4BE6">
              <w:rPr>
                <w:rFonts w:cs="Arial"/>
                <w:sz w:val="20"/>
              </w:rPr>
              <w:t>)</w:t>
            </w:r>
          </w:p>
          <w:p w14:paraId="79716B7B" w14:textId="77777777" w:rsidR="00732EFB" w:rsidRPr="007D4BE6" w:rsidRDefault="00732EFB" w:rsidP="00B70145">
            <w:pPr>
              <w:spacing w:before="60" w:after="60" w:line="240" w:lineRule="auto"/>
              <w:rPr>
                <w:rFonts w:cs="Arial"/>
                <w:sz w:val="20"/>
              </w:rPr>
            </w:pPr>
            <w:r w:rsidRPr="007D4BE6">
              <w:rPr>
                <w:rFonts w:cs="Arial"/>
                <w:sz w:val="20"/>
              </w:rPr>
              <w:t>CH</w:t>
            </w:r>
            <w:r w:rsidRPr="007D4BE6">
              <w:rPr>
                <w:rFonts w:cs="Arial"/>
                <w:sz w:val="20"/>
                <w:vertAlign w:val="subscript"/>
              </w:rPr>
              <w:t>3</w:t>
            </w:r>
            <w:r w:rsidRPr="007D4BE6">
              <w:rPr>
                <w:rFonts w:cs="Arial"/>
                <w:sz w:val="20"/>
              </w:rPr>
              <w:t>COO</w:t>
            </w:r>
            <w:r w:rsidRPr="007D4BE6">
              <w:rPr>
                <w:rFonts w:cs="Arial"/>
                <w:sz w:val="20"/>
                <w:vertAlign w:val="superscript"/>
              </w:rPr>
              <w:t xml:space="preserve"> -</w:t>
            </w:r>
          </w:p>
        </w:tc>
        <w:tc>
          <w:tcPr>
            <w:tcW w:w="1352" w:type="dxa"/>
          </w:tcPr>
          <w:p w14:paraId="0F353ADC" w14:textId="77777777" w:rsidR="00732EFB" w:rsidRPr="007D4BE6" w:rsidRDefault="00732EFB" w:rsidP="00B70145">
            <w:pPr>
              <w:spacing w:before="60" w:after="60" w:line="240" w:lineRule="auto"/>
              <w:rPr>
                <w:rFonts w:cs="Arial"/>
                <w:sz w:val="20"/>
              </w:rPr>
            </w:pPr>
            <w:r w:rsidRPr="007D4BE6">
              <w:rPr>
                <w:rFonts w:cs="Arial"/>
                <w:sz w:val="20"/>
              </w:rPr>
              <w:t>carbonate</w:t>
            </w:r>
          </w:p>
          <w:p w14:paraId="081FB010" w14:textId="77777777" w:rsidR="00732EFB" w:rsidRPr="007D4BE6" w:rsidRDefault="00732EFB" w:rsidP="00B70145">
            <w:pPr>
              <w:spacing w:before="60" w:after="60" w:line="240" w:lineRule="auto"/>
              <w:rPr>
                <w:rFonts w:cs="Arial"/>
                <w:sz w:val="20"/>
              </w:rPr>
            </w:pPr>
            <w:r w:rsidRPr="007D4BE6">
              <w:rPr>
                <w:rFonts w:cs="Arial"/>
                <w:sz w:val="20"/>
              </w:rPr>
              <w:t>CO</w:t>
            </w:r>
            <w:r w:rsidRPr="007D4BE6">
              <w:rPr>
                <w:rFonts w:cs="Arial"/>
                <w:sz w:val="20"/>
                <w:vertAlign w:val="subscript"/>
              </w:rPr>
              <w:t>3</w:t>
            </w:r>
            <w:r w:rsidRPr="007D4BE6">
              <w:rPr>
                <w:rFonts w:cs="Arial"/>
                <w:sz w:val="20"/>
                <w:vertAlign w:val="superscript"/>
              </w:rPr>
              <w:t>2-</w:t>
            </w:r>
          </w:p>
        </w:tc>
        <w:tc>
          <w:tcPr>
            <w:tcW w:w="1777" w:type="dxa"/>
          </w:tcPr>
          <w:p w14:paraId="42B21ABF" w14:textId="77777777" w:rsidR="00732EFB" w:rsidRPr="007D4BE6" w:rsidRDefault="00732EFB" w:rsidP="00B70145">
            <w:pPr>
              <w:spacing w:before="60" w:after="60" w:line="240" w:lineRule="auto"/>
              <w:rPr>
                <w:rFonts w:cs="Arial"/>
                <w:sz w:val="20"/>
              </w:rPr>
            </w:pPr>
            <w:r w:rsidRPr="007D4BE6">
              <w:rPr>
                <w:rFonts w:cs="Arial"/>
                <w:sz w:val="20"/>
              </w:rPr>
              <w:t>phosphate</w:t>
            </w:r>
          </w:p>
          <w:p w14:paraId="45B8EF6C" w14:textId="77777777" w:rsidR="00732EFB" w:rsidRPr="007D4BE6" w:rsidRDefault="00732EFB" w:rsidP="00B70145">
            <w:pPr>
              <w:spacing w:before="60" w:after="60" w:line="240" w:lineRule="auto"/>
              <w:rPr>
                <w:rFonts w:cs="Arial"/>
                <w:sz w:val="20"/>
              </w:rPr>
            </w:pPr>
            <w:r w:rsidRPr="007D4BE6">
              <w:rPr>
                <w:rFonts w:cs="Arial"/>
                <w:sz w:val="20"/>
              </w:rPr>
              <w:t>PO</w:t>
            </w:r>
            <w:r w:rsidRPr="007D4BE6">
              <w:rPr>
                <w:rFonts w:cs="Arial"/>
                <w:sz w:val="20"/>
                <w:vertAlign w:val="subscript"/>
              </w:rPr>
              <w:t>4</w:t>
            </w:r>
            <w:r w:rsidRPr="007D4BE6">
              <w:rPr>
                <w:rFonts w:cs="Arial"/>
                <w:sz w:val="20"/>
                <w:vertAlign w:val="superscript"/>
              </w:rPr>
              <w:t>3-</w:t>
            </w:r>
          </w:p>
        </w:tc>
      </w:tr>
      <w:tr w:rsidR="00732EFB" w:rsidRPr="00C177ED" w14:paraId="3559D607" w14:textId="77777777" w:rsidTr="00B70145">
        <w:tc>
          <w:tcPr>
            <w:tcW w:w="1419" w:type="dxa"/>
          </w:tcPr>
          <w:p w14:paraId="5B5C394A" w14:textId="77777777" w:rsidR="00732EFB" w:rsidRPr="007D4BE6" w:rsidRDefault="00732EFB" w:rsidP="00B70145">
            <w:pPr>
              <w:spacing w:before="60" w:after="60" w:line="240" w:lineRule="auto"/>
              <w:rPr>
                <w:rFonts w:cs="Arial"/>
                <w:sz w:val="20"/>
              </w:rPr>
            </w:pPr>
            <w:r w:rsidRPr="007D4BE6">
              <w:rPr>
                <w:rFonts w:cs="Arial"/>
                <w:sz w:val="20"/>
              </w:rPr>
              <w:t>potassium</w:t>
            </w:r>
          </w:p>
          <w:p w14:paraId="7C0EAF16" w14:textId="77777777" w:rsidR="00732EFB" w:rsidRPr="007D4BE6" w:rsidRDefault="00732EFB" w:rsidP="00B70145">
            <w:pPr>
              <w:spacing w:before="60" w:after="60" w:line="240" w:lineRule="auto"/>
              <w:rPr>
                <w:rFonts w:cs="Arial"/>
                <w:sz w:val="20"/>
              </w:rPr>
            </w:pPr>
            <w:r w:rsidRPr="007D4BE6">
              <w:rPr>
                <w:rFonts w:cs="Arial"/>
                <w:sz w:val="20"/>
              </w:rPr>
              <w:t>K</w:t>
            </w:r>
            <w:r w:rsidRPr="007D4BE6">
              <w:rPr>
                <w:rFonts w:cs="Arial"/>
                <w:sz w:val="20"/>
                <w:vertAlign w:val="superscript"/>
              </w:rPr>
              <w:t>+</w:t>
            </w:r>
          </w:p>
        </w:tc>
        <w:tc>
          <w:tcPr>
            <w:tcW w:w="1275" w:type="dxa"/>
          </w:tcPr>
          <w:p w14:paraId="5A5FCBB6" w14:textId="77777777" w:rsidR="00732EFB" w:rsidRPr="007D4BE6" w:rsidRDefault="00732EFB" w:rsidP="00B70145">
            <w:pPr>
              <w:spacing w:before="60" w:after="60" w:line="240" w:lineRule="auto"/>
              <w:rPr>
                <w:rFonts w:cs="Arial"/>
                <w:sz w:val="20"/>
              </w:rPr>
            </w:pPr>
            <w:r w:rsidRPr="007D4BE6">
              <w:rPr>
                <w:rFonts w:cs="Arial"/>
                <w:sz w:val="20"/>
              </w:rPr>
              <w:t>calcium</w:t>
            </w:r>
          </w:p>
          <w:p w14:paraId="2816F48A" w14:textId="77777777" w:rsidR="00732EFB" w:rsidRPr="007D4BE6" w:rsidRDefault="00732EFB" w:rsidP="00B70145">
            <w:pPr>
              <w:spacing w:before="60" w:after="60" w:line="240" w:lineRule="auto"/>
              <w:rPr>
                <w:rFonts w:cs="Arial"/>
                <w:sz w:val="20"/>
              </w:rPr>
            </w:pPr>
            <w:r w:rsidRPr="007D4BE6">
              <w:rPr>
                <w:rFonts w:cs="Arial"/>
                <w:sz w:val="20"/>
              </w:rPr>
              <w:t>Ca</w:t>
            </w:r>
            <w:r w:rsidRPr="007D4BE6">
              <w:rPr>
                <w:rFonts w:cs="Arial"/>
                <w:sz w:val="20"/>
                <w:vertAlign w:val="superscript"/>
              </w:rPr>
              <w:t>2+</w:t>
            </w:r>
          </w:p>
        </w:tc>
        <w:tc>
          <w:tcPr>
            <w:tcW w:w="1276" w:type="dxa"/>
          </w:tcPr>
          <w:p w14:paraId="13B0096F" w14:textId="77777777" w:rsidR="00732EFB" w:rsidRPr="007D4BE6" w:rsidRDefault="00732EFB" w:rsidP="00B70145">
            <w:pPr>
              <w:spacing w:before="60" w:after="60" w:line="240" w:lineRule="auto"/>
              <w:rPr>
                <w:rFonts w:cs="Arial"/>
                <w:sz w:val="20"/>
              </w:rPr>
            </w:pPr>
            <w:r w:rsidRPr="007D4BE6">
              <w:rPr>
                <w:rFonts w:cs="Arial"/>
                <w:sz w:val="20"/>
              </w:rPr>
              <w:t>iron (III)</w:t>
            </w:r>
          </w:p>
          <w:p w14:paraId="63669CBF" w14:textId="77777777" w:rsidR="00732EFB" w:rsidRPr="007D4BE6" w:rsidRDefault="00732EFB" w:rsidP="00B70145">
            <w:pPr>
              <w:spacing w:before="60" w:after="60" w:line="240" w:lineRule="auto"/>
              <w:rPr>
                <w:rFonts w:cs="Arial"/>
                <w:sz w:val="20"/>
              </w:rPr>
            </w:pPr>
            <w:r w:rsidRPr="007D4BE6">
              <w:rPr>
                <w:rFonts w:cs="Arial"/>
                <w:sz w:val="20"/>
              </w:rPr>
              <w:t>Fe</w:t>
            </w:r>
            <w:r w:rsidRPr="007D4BE6">
              <w:rPr>
                <w:rFonts w:cs="Arial"/>
                <w:sz w:val="20"/>
                <w:vertAlign w:val="superscript"/>
              </w:rPr>
              <w:t>3+</w:t>
            </w:r>
          </w:p>
        </w:tc>
        <w:tc>
          <w:tcPr>
            <w:tcW w:w="1276" w:type="dxa"/>
          </w:tcPr>
          <w:p w14:paraId="729838C7" w14:textId="77777777" w:rsidR="00732EFB" w:rsidRPr="007D4BE6" w:rsidRDefault="00732EFB" w:rsidP="00B70145">
            <w:pPr>
              <w:spacing w:before="60" w:after="60" w:line="240" w:lineRule="auto"/>
              <w:rPr>
                <w:rFonts w:cs="Arial"/>
                <w:sz w:val="20"/>
              </w:rPr>
            </w:pPr>
            <w:r w:rsidRPr="007D4BE6">
              <w:rPr>
                <w:rFonts w:cs="Arial"/>
                <w:sz w:val="20"/>
              </w:rPr>
              <w:t>tin (IV)</w:t>
            </w:r>
          </w:p>
          <w:p w14:paraId="54C731FD" w14:textId="77777777" w:rsidR="00732EFB" w:rsidRPr="007D4BE6" w:rsidRDefault="00732EFB" w:rsidP="00B70145">
            <w:pPr>
              <w:spacing w:before="60" w:after="60" w:line="240" w:lineRule="auto"/>
              <w:rPr>
                <w:rFonts w:cs="Arial"/>
                <w:sz w:val="20"/>
              </w:rPr>
            </w:pPr>
            <w:r w:rsidRPr="007D4BE6">
              <w:rPr>
                <w:rFonts w:cs="Arial"/>
                <w:sz w:val="20"/>
              </w:rPr>
              <w:t>Sn</w:t>
            </w:r>
            <w:r w:rsidRPr="007D4BE6">
              <w:rPr>
                <w:rFonts w:cs="Arial"/>
                <w:sz w:val="20"/>
                <w:vertAlign w:val="superscript"/>
              </w:rPr>
              <w:t>4+</w:t>
            </w:r>
          </w:p>
        </w:tc>
        <w:tc>
          <w:tcPr>
            <w:tcW w:w="1832" w:type="dxa"/>
          </w:tcPr>
          <w:p w14:paraId="78D58EF3" w14:textId="77777777" w:rsidR="00732EFB" w:rsidRPr="007D4BE6" w:rsidRDefault="00732EFB" w:rsidP="00B70145">
            <w:pPr>
              <w:spacing w:before="60" w:after="60" w:line="240" w:lineRule="auto"/>
              <w:rPr>
                <w:rFonts w:cs="Arial"/>
                <w:sz w:val="20"/>
              </w:rPr>
            </w:pPr>
            <w:r w:rsidRPr="007D4BE6">
              <w:rPr>
                <w:rFonts w:cs="Arial"/>
                <w:sz w:val="20"/>
              </w:rPr>
              <w:t>bromide</w:t>
            </w:r>
          </w:p>
          <w:p w14:paraId="33D9EA87" w14:textId="77777777" w:rsidR="00732EFB" w:rsidRPr="007D4BE6" w:rsidRDefault="00732EFB" w:rsidP="00B70145">
            <w:pPr>
              <w:spacing w:before="60" w:after="60" w:line="240" w:lineRule="auto"/>
              <w:rPr>
                <w:rFonts w:cs="Arial"/>
                <w:sz w:val="20"/>
              </w:rPr>
            </w:pPr>
            <w:r w:rsidRPr="007D4BE6">
              <w:rPr>
                <w:rFonts w:cs="Arial"/>
                <w:sz w:val="20"/>
              </w:rPr>
              <w:t>Br</w:t>
            </w:r>
            <w:r w:rsidRPr="007D4BE6">
              <w:rPr>
                <w:rFonts w:cs="Arial"/>
                <w:sz w:val="20"/>
                <w:vertAlign w:val="superscript"/>
              </w:rPr>
              <w:t xml:space="preserve"> -</w:t>
            </w:r>
          </w:p>
        </w:tc>
        <w:tc>
          <w:tcPr>
            <w:tcW w:w="1352" w:type="dxa"/>
          </w:tcPr>
          <w:p w14:paraId="4A070666" w14:textId="77777777" w:rsidR="00732EFB" w:rsidRPr="007D4BE6" w:rsidRDefault="00732EFB" w:rsidP="00B70145">
            <w:pPr>
              <w:spacing w:before="60" w:after="60" w:line="240" w:lineRule="auto"/>
              <w:rPr>
                <w:rFonts w:cs="Arial"/>
                <w:sz w:val="20"/>
              </w:rPr>
            </w:pPr>
            <w:r w:rsidRPr="007D4BE6">
              <w:rPr>
                <w:rFonts w:cs="Arial"/>
                <w:sz w:val="20"/>
              </w:rPr>
              <w:t>chromate</w:t>
            </w:r>
          </w:p>
          <w:p w14:paraId="0A8D4A3B" w14:textId="77777777" w:rsidR="00732EFB" w:rsidRPr="007D4BE6" w:rsidRDefault="00732EFB" w:rsidP="00B70145">
            <w:pPr>
              <w:spacing w:before="60" w:after="60" w:line="240" w:lineRule="auto"/>
              <w:rPr>
                <w:rFonts w:cs="Arial"/>
                <w:sz w:val="20"/>
              </w:rPr>
            </w:pPr>
            <w:r w:rsidRPr="007D4BE6">
              <w:rPr>
                <w:rFonts w:cs="Arial"/>
                <w:sz w:val="20"/>
              </w:rPr>
              <w:t>CrO</w:t>
            </w:r>
            <w:r w:rsidRPr="007D4BE6">
              <w:rPr>
                <w:rFonts w:cs="Arial"/>
                <w:sz w:val="20"/>
                <w:vertAlign w:val="subscript"/>
              </w:rPr>
              <w:t>4</w:t>
            </w:r>
            <w:r w:rsidRPr="007D4BE6">
              <w:rPr>
                <w:rFonts w:cs="Arial"/>
                <w:sz w:val="20"/>
                <w:vertAlign w:val="superscript"/>
              </w:rPr>
              <w:t>2-</w:t>
            </w:r>
          </w:p>
        </w:tc>
        <w:tc>
          <w:tcPr>
            <w:tcW w:w="1777" w:type="dxa"/>
          </w:tcPr>
          <w:p w14:paraId="69655E5F" w14:textId="77777777" w:rsidR="00732EFB" w:rsidRPr="007D4BE6" w:rsidRDefault="00732EFB" w:rsidP="00B70145">
            <w:pPr>
              <w:spacing w:before="60" w:after="60" w:line="240" w:lineRule="auto"/>
              <w:rPr>
                <w:rFonts w:cs="Arial"/>
                <w:sz w:val="20"/>
              </w:rPr>
            </w:pPr>
            <w:r>
              <w:rPr>
                <w:rFonts w:cs="Arial"/>
                <w:sz w:val="20"/>
              </w:rPr>
              <w:t>p</w:t>
            </w:r>
            <w:r w:rsidRPr="007D4BE6">
              <w:rPr>
                <w:rFonts w:cs="Arial"/>
                <w:sz w:val="20"/>
              </w:rPr>
              <w:t>hosphide</w:t>
            </w:r>
          </w:p>
          <w:p w14:paraId="70E25167" w14:textId="77777777" w:rsidR="00732EFB" w:rsidRPr="007D4BE6" w:rsidRDefault="00732EFB" w:rsidP="00B70145">
            <w:pPr>
              <w:spacing w:before="60" w:after="60" w:line="240" w:lineRule="auto"/>
              <w:rPr>
                <w:rFonts w:cs="Arial"/>
                <w:sz w:val="20"/>
                <w:vertAlign w:val="superscript"/>
              </w:rPr>
            </w:pPr>
            <w:r w:rsidRPr="007D4BE6">
              <w:rPr>
                <w:rFonts w:cs="Arial"/>
                <w:sz w:val="20"/>
              </w:rPr>
              <w:t>P</w:t>
            </w:r>
            <w:r w:rsidRPr="007D4BE6">
              <w:rPr>
                <w:rFonts w:cs="Arial"/>
                <w:sz w:val="20"/>
                <w:vertAlign w:val="superscript"/>
              </w:rPr>
              <w:t>3-</w:t>
            </w:r>
          </w:p>
        </w:tc>
      </w:tr>
      <w:tr w:rsidR="00732EFB" w:rsidRPr="00C177ED" w14:paraId="4060CED5" w14:textId="77777777" w:rsidTr="00B70145">
        <w:tc>
          <w:tcPr>
            <w:tcW w:w="1419" w:type="dxa"/>
          </w:tcPr>
          <w:p w14:paraId="52749CE3" w14:textId="77777777" w:rsidR="00732EFB" w:rsidRPr="007D4BE6" w:rsidRDefault="00732EFB" w:rsidP="00B70145">
            <w:pPr>
              <w:spacing w:before="60" w:after="60" w:line="240" w:lineRule="auto"/>
              <w:rPr>
                <w:rFonts w:cs="Arial"/>
                <w:sz w:val="20"/>
              </w:rPr>
            </w:pPr>
            <w:r w:rsidRPr="007D4BE6">
              <w:rPr>
                <w:rFonts w:cs="Arial"/>
                <w:sz w:val="20"/>
              </w:rPr>
              <w:t>silver</w:t>
            </w:r>
          </w:p>
          <w:p w14:paraId="5EB3A234" w14:textId="77777777" w:rsidR="00732EFB" w:rsidRPr="007D4BE6" w:rsidRDefault="00732EFB" w:rsidP="00B70145">
            <w:pPr>
              <w:spacing w:before="60" w:after="60" w:line="240" w:lineRule="auto"/>
              <w:rPr>
                <w:rFonts w:cs="Arial"/>
                <w:sz w:val="20"/>
              </w:rPr>
            </w:pPr>
            <w:r w:rsidRPr="007D4BE6">
              <w:rPr>
                <w:rFonts w:cs="Arial"/>
                <w:sz w:val="20"/>
              </w:rPr>
              <w:t>Ag</w:t>
            </w:r>
            <w:r w:rsidRPr="007D4BE6">
              <w:rPr>
                <w:rFonts w:cs="Arial"/>
                <w:sz w:val="20"/>
                <w:vertAlign w:val="superscript"/>
              </w:rPr>
              <w:t>+</w:t>
            </w:r>
          </w:p>
        </w:tc>
        <w:tc>
          <w:tcPr>
            <w:tcW w:w="1275" w:type="dxa"/>
          </w:tcPr>
          <w:p w14:paraId="2C629AC1" w14:textId="77777777" w:rsidR="00732EFB" w:rsidRPr="007D4BE6" w:rsidRDefault="00732EFB" w:rsidP="00B70145">
            <w:pPr>
              <w:spacing w:before="60" w:after="60" w:line="240" w:lineRule="auto"/>
              <w:rPr>
                <w:rFonts w:cs="Arial"/>
                <w:sz w:val="20"/>
              </w:rPr>
            </w:pPr>
            <w:r w:rsidRPr="007D4BE6">
              <w:rPr>
                <w:rFonts w:cs="Arial"/>
                <w:sz w:val="20"/>
              </w:rPr>
              <w:t>Copper (II)</w:t>
            </w:r>
          </w:p>
          <w:p w14:paraId="5DD7AD3C" w14:textId="77777777" w:rsidR="00732EFB" w:rsidRPr="007D4BE6" w:rsidRDefault="00732EFB" w:rsidP="00B70145">
            <w:pPr>
              <w:spacing w:before="60" w:after="60" w:line="240" w:lineRule="auto"/>
              <w:rPr>
                <w:rFonts w:cs="Arial"/>
                <w:sz w:val="20"/>
              </w:rPr>
            </w:pPr>
            <w:r w:rsidRPr="007D4BE6">
              <w:rPr>
                <w:rFonts w:cs="Arial"/>
                <w:sz w:val="20"/>
              </w:rPr>
              <w:t>Cu</w:t>
            </w:r>
            <w:r w:rsidRPr="007D4BE6">
              <w:rPr>
                <w:rFonts w:cs="Arial"/>
                <w:sz w:val="20"/>
                <w:vertAlign w:val="superscript"/>
              </w:rPr>
              <w:t>2+</w:t>
            </w:r>
          </w:p>
        </w:tc>
        <w:tc>
          <w:tcPr>
            <w:tcW w:w="1276" w:type="dxa"/>
          </w:tcPr>
          <w:p w14:paraId="361DCFCF" w14:textId="77777777" w:rsidR="00732EFB" w:rsidRPr="007D4BE6" w:rsidRDefault="00732EFB" w:rsidP="00B70145">
            <w:pPr>
              <w:spacing w:before="60" w:after="60" w:line="240" w:lineRule="auto"/>
              <w:rPr>
                <w:rFonts w:cs="Arial"/>
                <w:sz w:val="20"/>
              </w:rPr>
            </w:pPr>
          </w:p>
        </w:tc>
        <w:tc>
          <w:tcPr>
            <w:tcW w:w="1276" w:type="dxa"/>
          </w:tcPr>
          <w:p w14:paraId="30B9F917" w14:textId="77777777" w:rsidR="00732EFB" w:rsidRPr="007D4BE6" w:rsidRDefault="00732EFB" w:rsidP="00B70145">
            <w:pPr>
              <w:spacing w:before="60" w:after="60" w:line="240" w:lineRule="auto"/>
              <w:rPr>
                <w:rFonts w:cs="Arial"/>
                <w:sz w:val="20"/>
              </w:rPr>
            </w:pPr>
          </w:p>
        </w:tc>
        <w:tc>
          <w:tcPr>
            <w:tcW w:w="1832" w:type="dxa"/>
          </w:tcPr>
          <w:p w14:paraId="6995A65E" w14:textId="77777777" w:rsidR="00732EFB" w:rsidRPr="007D4BE6" w:rsidRDefault="00732EFB" w:rsidP="00B70145">
            <w:pPr>
              <w:spacing w:before="60" w:after="60" w:line="240" w:lineRule="auto"/>
              <w:rPr>
                <w:rFonts w:cs="Arial"/>
                <w:sz w:val="20"/>
              </w:rPr>
            </w:pPr>
            <w:r w:rsidRPr="007D4BE6">
              <w:rPr>
                <w:rFonts w:cs="Arial"/>
                <w:sz w:val="20"/>
              </w:rPr>
              <w:t>chlorate</w:t>
            </w:r>
          </w:p>
          <w:p w14:paraId="2D1C5B23" w14:textId="77777777" w:rsidR="00732EFB" w:rsidRPr="007D4BE6" w:rsidRDefault="00732EFB" w:rsidP="00B70145">
            <w:pPr>
              <w:spacing w:before="60" w:after="60" w:line="240" w:lineRule="auto"/>
              <w:rPr>
                <w:rFonts w:cs="Arial"/>
                <w:sz w:val="20"/>
              </w:rPr>
            </w:pPr>
            <w:r w:rsidRPr="007D4BE6">
              <w:rPr>
                <w:rFonts w:cs="Arial"/>
                <w:sz w:val="20"/>
              </w:rPr>
              <w:t>ClO</w:t>
            </w:r>
            <w:r w:rsidRPr="007D4BE6">
              <w:rPr>
                <w:rFonts w:cs="Arial"/>
                <w:sz w:val="20"/>
                <w:vertAlign w:val="subscript"/>
              </w:rPr>
              <w:t>3</w:t>
            </w:r>
            <w:r w:rsidRPr="007D4BE6">
              <w:rPr>
                <w:rFonts w:cs="Arial"/>
                <w:sz w:val="20"/>
                <w:vertAlign w:val="superscript"/>
              </w:rPr>
              <w:t xml:space="preserve"> -</w:t>
            </w:r>
          </w:p>
        </w:tc>
        <w:tc>
          <w:tcPr>
            <w:tcW w:w="1352" w:type="dxa"/>
          </w:tcPr>
          <w:p w14:paraId="33E11246" w14:textId="77777777" w:rsidR="00732EFB" w:rsidRPr="007D4BE6" w:rsidRDefault="00732EFB" w:rsidP="00B70145">
            <w:pPr>
              <w:spacing w:before="60" w:after="60" w:line="240" w:lineRule="auto"/>
              <w:rPr>
                <w:rFonts w:cs="Arial"/>
                <w:sz w:val="20"/>
              </w:rPr>
            </w:pPr>
            <w:r w:rsidRPr="007D4BE6">
              <w:rPr>
                <w:rFonts w:cs="Arial"/>
                <w:sz w:val="20"/>
              </w:rPr>
              <w:t>dichromate</w:t>
            </w:r>
          </w:p>
          <w:p w14:paraId="5C86E8FC" w14:textId="77777777" w:rsidR="00732EFB" w:rsidRPr="007D4BE6" w:rsidRDefault="00732EFB" w:rsidP="00B70145">
            <w:pPr>
              <w:spacing w:before="60" w:after="60" w:line="240" w:lineRule="auto"/>
              <w:rPr>
                <w:rFonts w:cs="Arial"/>
                <w:sz w:val="20"/>
              </w:rPr>
            </w:pPr>
            <w:r w:rsidRPr="007D4BE6">
              <w:rPr>
                <w:rFonts w:cs="Arial"/>
                <w:sz w:val="20"/>
              </w:rPr>
              <w:t>Cr</w:t>
            </w:r>
            <w:r w:rsidRPr="007D4BE6">
              <w:rPr>
                <w:rFonts w:cs="Arial"/>
                <w:sz w:val="20"/>
                <w:vertAlign w:val="subscript"/>
              </w:rPr>
              <w:t>2</w:t>
            </w:r>
            <w:r w:rsidRPr="007D4BE6">
              <w:rPr>
                <w:rFonts w:cs="Arial"/>
                <w:sz w:val="20"/>
              </w:rPr>
              <w:t>O</w:t>
            </w:r>
            <w:r w:rsidRPr="007D4BE6">
              <w:rPr>
                <w:rFonts w:cs="Arial"/>
                <w:sz w:val="20"/>
                <w:vertAlign w:val="subscript"/>
              </w:rPr>
              <w:t>7</w:t>
            </w:r>
            <w:r w:rsidRPr="007D4BE6">
              <w:rPr>
                <w:rFonts w:cs="Arial"/>
                <w:sz w:val="20"/>
                <w:vertAlign w:val="superscript"/>
              </w:rPr>
              <w:t>2-</w:t>
            </w:r>
          </w:p>
        </w:tc>
        <w:tc>
          <w:tcPr>
            <w:tcW w:w="1777" w:type="dxa"/>
          </w:tcPr>
          <w:p w14:paraId="3EA4F86B" w14:textId="77777777" w:rsidR="00732EFB" w:rsidRPr="007D4BE6" w:rsidRDefault="00732EFB" w:rsidP="00B70145">
            <w:pPr>
              <w:spacing w:before="60" w:after="60" w:line="240" w:lineRule="auto"/>
              <w:rPr>
                <w:rFonts w:cs="Arial"/>
                <w:sz w:val="20"/>
              </w:rPr>
            </w:pPr>
            <w:r>
              <w:rPr>
                <w:rFonts w:cs="Arial"/>
                <w:sz w:val="20"/>
              </w:rPr>
              <w:t>n</w:t>
            </w:r>
            <w:r w:rsidRPr="007D4BE6">
              <w:rPr>
                <w:rFonts w:cs="Arial"/>
                <w:sz w:val="20"/>
              </w:rPr>
              <w:t>itride</w:t>
            </w:r>
          </w:p>
          <w:p w14:paraId="59DAF7C9" w14:textId="77777777" w:rsidR="00732EFB" w:rsidRPr="007D4BE6" w:rsidRDefault="00732EFB" w:rsidP="00B70145">
            <w:pPr>
              <w:spacing w:before="60" w:after="60" w:line="240" w:lineRule="auto"/>
              <w:rPr>
                <w:rFonts w:cs="Arial"/>
                <w:sz w:val="20"/>
                <w:vertAlign w:val="superscript"/>
              </w:rPr>
            </w:pPr>
            <w:r w:rsidRPr="007D4BE6">
              <w:rPr>
                <w:rFonts w:cs="Arial"/>
                <w:sz w:val="20"/>
              </w:rPr>
              <w:t>N</w:t>
            </w:r>
            <w:r w:rsidRPr="007D4BE6">
              <w:rPr>
                <w:rFonts w:cs="Arial"/>
                <w:sz w:val="20"/>
                <w:vertAlign w:val="superscript"/>
              </w:rPr>
              <w:t>3-</w:t>
            </w:r>
          </w:p>
        </w:tc>
      </w:tr>
      <w:tr w:rsidR="00732EFB" w:rsidRPr="00C177ED" w14:paraId="6636129F" w14:textId="77777777" w:rsidTr="00B70145">
        <w:tc>
          <w:tcPr>
            <w:tcW w:w="1419" w:type="dxa"/>
          </w:tcPr>
          <w:p w14:paraId="5CEBA209" w14:textId="77777777" w:rsidR="00732EFB" w:rsidRPr="007D4BE6" w:rsidRDefault="00732EFB" w:rsidP="00B70145">
            <w:pPr>
              <w:spacing w:before="60" w:after="60" w:line="240" w:lineRule="auto"/>
              <w:rPr>
                <w:rFonts w:cs="Arial"/>
                <w:sz w:val="20"/>
              </w:rPr>
            </w:pPr>
            <w:r w:rsidRPr="007D4BE6">
              <w:rPr>
                <w:rFonts w:cs="Arial"/>
                <w:sz w:val="20"/>
              </w:rPr>
              <w:t>sodium</w:t>
            </w:r>
          </w:p>
          <w:p w14:paraId="56B4193F" w14:textId="77777777" w:rsidR="00732EFB" w:rsidRPr="007D4BE6" w:rsidRDefault="00732EFB" w:rsidP="00B70145">
            <w:pPr>
              <w:spacing w:before="60" w:after="60" w:line="240" w:lineRule="auto"/>
              <w:rPr>
                <w:rFonts w:cs="Arial"/>
                <w:sz w:val="20"/>
              </w:rPr>
            </w:pPr>
            <w:r w:rsidRPr="007D4BE6">
              <w:rPr>
                <w:rFonts w:cs="Arial"/>
                <w:sz w:val="20"/>
              </w:rPr>
              <w:t>Na</w:t>
            </w:r>
            <w:r w:rsidRPr="007D4BE6">
              <w:rPr>
                <w:rFonts w:cs="Arial"/>
                <w:sz w:val="20"/>
                <w:vertAlign w:val="superscript"/>
              </w:rPr>
              <w:t>+</w:t>
            </w:r>
          </w:p>
        </w:tc>
        <w:tc>
          <w:tcPr>
            <w:tcW w:w="1275" w:type="dxa"/>
          </w:tcPr>
          <w:p w14:paraId="563967E4" w14:textId="77777777" w:rsidR="00732EFB" w:rsidRPr="007D4BE6" w:rsidRDefault="00732EFB" w:rsidP="00B70145">
            <w:pPr>
              <w:spacing w:before="60" w:after="60" w:line="240" w:lineRule="auto"/>
              <w:rPr>
                <w:rFonts w:cs="Arial"/>
                <w:sz w:val="20"/>
              </w:rPr>
            </w:pPr>
            <w:r w:rsidRPr="007D4BE6">
              <w:rPr>
                <w:rFonts w:cs="Arial"/>
                <w:sz w:val="20"/>
              </w:rPr>
              <w:t>iron (II)</w:t>
            </w:r>
          </w:p>
          <w:p w14:paraId="73538625" w14:textId="77777777" w:rsidR="00732EFB" w:rsidRPr="007D4BE6" w:rsidRDefault="00732EFB" w:rsidP="00B70145">
            <w:pPr>
              <w:spacing w:before="60" w:after="60" w:line="240" w:lineRule="auto"/>
              <w:rPr>
                <w:rFonts w:cs="Arial"/>
                <w:sz w:val="20"/>
              </w:rPr>
            </w:pPr>
            <w:r w:rsidRPr="007D4BE6">
              <w:rPr>
                <w:rFonts w:cs="Arial"/>
                <w:sz w:val="20"/>
              </w:rPr>
              <w:t>Fe</w:t>
            </w:r>
            <w:r w:rsidRPr="007D4BE6">
              <w:rPr>
                <w:rFonts w:cs="Arial"/>
                <w:sz w:val="20"/>
                <w:vertAlign w:val="superscript"/>
              </w:rPr>
              <w:t>2+</w:t>
            </w:r>
          </w:p>
        </w:tc>
        <w:tc>
          <w:tcPr>
            <w:tcW w:w="1276" w:type="dxa"/>
          </w:tcPr>
          <w:p w14:paraId="664E1DFE" w14:textId="77777777" w:rsidR="00732EFB" w:rsidRPr="007D4BE6" w:rsidRDefault="00732EFB" w:rsidP="00B70145">
            <w:pPr>
              <w:spacing w:before="60" w:after="60" w:line="240" w:lineRule="auto"/>
              <w:rPr>
                <w:rFonts w:cs="Arial"/>
                <w:sz w:val="20"/>
              </w:rPr>
            </w:pPr>
          </w:p>
        </w:tc>
        <w:tc>
          <w:tcPr>
            <w:tcW w:w="1276" w:type="dxa"/>
          </w:tcPr>
          <w:p w14:paraId="5DE1907C" w14:textId="77777777" w:rsidR="00732EFB" w:rsidRPr="007D4BE6" w:rsidRDefault="00732EFB" w:rsidP="00B70145">
            <w:pPr>
              <w:spacing w:before="60" w:after="60" w:line="240" w:lineRule="auto"/>
              <w:rPr>
                <w:rFonts w:cs="Arial"/>
                <w:sz w:val="20"/>
              </w:rPr>
            </w:pPr>
          </w:p>
        </w:tc>
        <w:tc>
          <w:tcPr>
            <w:tcW w:w="1832" w:type="dxa"/>
          </w:tcPr>
          <w:p w14:paraId="3170BE83" w14:textId="77777777" w:rsidR="00732EFB" w:rsidRPr="007D4BE6" w:rsidRDefault="00732EFB" w:rsidP="00B70145">
            <w:pPr>
              <w:spacing w:before="60" w:after="60" w:line="240" w:lineRule="auto"/>
              <w:rPr>
                <w:rFonts w:cs="Arial"/>
                <w:sz w:val="20"/>
              </w:rPr>
            </w:pPr>
            <w:r w:rsidRPr="007D4BE6">
              <w:rPr>
                <w:rFonts w:cs="Arial"/>
                <w:sz w:val="20"/>
              </w:rPr>
              <w:t>chloride</w:t>
            </w:r>
          </w:p>
          <w:p w14:paraId="4D497CC8" w14:textId="77777777" w:rsidR="00732EFB" w:rsidRPr="007D4BE6" w:rsidRDefault="00732EFB" w:rsidP="00B70145">
            <w:pPr>
              <w:spacing w:before="60" w:after="60" w:line="240" w:lineRule="auto"/>
              <w:rPr>
                <w:rFonts w:cs="Arial"/>
                <w:sz w:val="20"/>
              </w:rPr>
            </w:pPr>
            <w:r w:rsidRPr="007D4BE6">
              <w:rPr>
                <w:rFonts w:cs="Arial"/>
                <w:sz w:val="20"/>
              </w:rPr>
              <w:t>Cl</w:t>
            </w:r>
            <w:r w:rsidRPr="007D4BE6">
              <w:rPr>
                <w:rFonts w:cs="Arial"/>
                <w:sz w:val="20"/>
                <w:vertAlign w:val="superscript"/>
              </w:rPr>
              <w:t xml:space="preserve"> -</w:t>
            </w:r>
          </w:p>
        </w:tc>
        <w:tc>
          <w:tcPr>
            <w:tcW w:w="1352" w:type="dxa"/>
          </w:tcPr>
          <w:p w14:paraId="1744F2A7" w14:textId="77777777" w:rsidR="00732EFB" w:rsidRPr="007D4BE6" w:rsidRDefault="00732EFB" w:rsidP="00B70145">
            <w:pPr>
              <w:spacing w:before="60" w:after="60" w:line="240" w:lineRule="auto"/>
              <w:rPr>
                <w:rFonts w:cs="Arial"/>
                <w:sz w:val="20"/>
              </w:rPr>
            </w:pPr>
            <w:r w:rsidRPr="007D4BE6">
              <w:rPr>
                <w:rFonts w:cs="Arial"/>
                <w:sz w:val="20"/>
              </w:rPr>
              <w:t>oxide</w:t>
            </w:r>
          </w:p>
          <w:p w14:paraId="4B1DBD05" w14:textId="77777777" w:rsidR="00732EFB" w:rsidRPr="007D4BE6" w:rsidRDefault="00732EFB" w:rsidP="00B70145">
            <w:pPr>
              <w:spacing w:before="60" w:after="60" w:line="240" w:lineRule="auto"/>
              <w:rPr>
                <w:rFonts w:cs="Arial"/>
                <w:sz w:val="20"/>
              </w:rPr>
            </w:pPr>
            <w:r w:rsidRPr="007D4BE6">
              <w:rPr>
                <w:rFonts w:cs="Arial"/>
                <w:sz w:val="20"/>
              </w:rPr>
              <w:t>O</w:t>
            </w:r>
            <w:r w:rsidRPr="007D4BE6">
              <w:rPr>
                <w:rFonts w:cs="Arial"/>
                <w:sz w:val="20"/>
                <w:vertAlign w:val="superscript"/>
              </w:rPr>
              <w:t>2-</w:t>
            </w:r>
          </w:p>
        </w:tc>
        <w:tc>
          <w:tcPr>
            <w:tcW w:w="1777" w:type="dxa"/>
          </w:tcPr>
          <w:p w14:paraId="4EE9462D" w14:textId="77777777" w:rsidR="00732EFB" w:rsidRPr="007D4BE6" w:rsidRDefault="00732EFB" w:rsidP="00B70145">
            <w:pPr>
              <w:spacing w:before="60" w:after="60" w:line="240" w:lineRule="auto"/>
              <w:rPr>
                <w:rFonts w:cs="Arial"/>
                <w:sz w:val="20"/>
              </w:rPr>
            </w:pPr>
          </w:p>
        </w:tc>
      </w:tr>
      <w:tr w:rsidR="00732EFB" w:rsidRPr="00C177ED" w14:paraId="16956BAC" w14:textId="77777777" w:rsidTr="00B70145">
        <w:tc>
          <w:tcPr>
            <w:tcW w:w="1419" w:type="dxa"/>
          </w:tcPr>
          <w:p w14:paraId="43755BA4" w14:textId="77777777" w:rsidR="00732EFB" w:rsidRPr="007D4BE6" w:rsidRDefault="00732EFB" w:rsidP="00B70145">
            <w:pPr>
              <w:spacing w:before="60" w:after="60" w:line="240" w:lineRule="auto"/>
              <w:rPr>
                <w:rFonts w:cs="Arial"/>
                <w:sz w:val="20"/>
              </w:rPr>
            </w:pPr>
            <w:r w:rsidRPr="007D4BE6">
              <w:rPr>
                <w:rFonts w:cs="Arial"/>
                <w:sz w:val="20"/>
              </w:rPr>
              <w:t xml:space="preserve">Hydrogen </w:t>
            </w:r>
          </w:p>
          <w:p w14:paraId="0849826A" w14:textId="77777777" w:rsidR="00732EFB" w:rsidRPr="007D4BE6" w:rsidRDefault="00732EFB" w:rsidP="00B70145">
            <w:pPr>
              <w:spacing w:before="60" w:after="60" w:line="240" w:lineRule="auto"/>
              <w:rPr>
                <w:rFonts w:cs="Arial"/>
                <w:sz w:val="20"/>
                <w:vertAlign w:val="superscript"/>
              </w:rPr>
            </w:pPr>
            <w:r w:rsidRPr="007D4BE6">
              <w:rPr>
                <w:rFonts w:cs="Arial"/>
                <w:sz w:val="20"/>
              </w:rPr>
              <w:t>H</w:t>
            </w:r>
            <w:r w:rsidRPr="007D4BE6">
              <w:rPr>
                <w:rFonts w:cs="Arial"/>
                <w:sz w:val="20"/>
                <w:vertAlign w:val="superscript"/>
              </w:rPr>
              <w:t>+</w:t>
            </w:r>
          </w:p>
        </w:tc>
        <w:tc>
          <w:tcPr>
            <w:tcW w:w="1275" w:type="dxa"/>
          </w:tcPr>
          <w:p w14:paraId="071CDC33" w14:textId="77777777" w:rsidR="00732EFB" w:rsidRPr="007D4BE6" w:rsidRDefault="00732EFB" w:rsidP="00B70145">
            <w:pPr>
              <w:spacing w:before="60" w:after="60" w:line="240" w:lineRule="auto"/>
              <w:rPr>
                <w:rFonts w:cs="Arial"/>
                <w:sz w:val="20"/>
              </w:rPr>
            </w:pPr>
            <w:r w:rsidRPr="007D4BE6">
              <w:rPr>
                <w:rFonts w:cs="Arial"/>
                <w:sz w:val="20"/>
              </w:rPr>
              <w:t>lead (II)</w:t>
            </w:r>
          </w:p>
          <w:p w14:paraId="79385323" w14:textId="77777777" w:rsidR="00732EFB" w:rsidRPr="007D4BE6" w:rsidRDefault="00732EFB" w:rsidP="00B70145">
            <w:pPr>
              <w:spacing w:before="60" w:after="60" w:line="240" w:lineRule="auto"/>
              <w:rPr>
                <w:rFonts w:cs="Arial"/>
                <w:sz w:val="20"/>
              </w:rPr>
            </w:pPr>
            <w:r w:rsidRPr="007D4BE6">
              <w:rPr>
                <w:rFonts w:cs="Arial"/>
                <w:sz w:val="20"/>
              </w:rPr>
              <w:t>Pb</w:t>
            </w:r>
            <w:r w:rsidRPr="007D4BE6">
              <w:rPr>
                <w:rFonts w:cs="Arial"/>
                <w:sz w:val="20"/>
                <w:vertAlign w:val="superscript"/>
              </w:rPr>
              <w:t>2+</w:t>
            </w:r>
          </w:p>
        </w:tc>
        <w:tc>
          <w:tcPr>
            <w:tcW w:w="1276" w:type="dxa"/>
          </w:tcPr>
          <w:p w14:paraId="00DA51EA" w14:textId="77777777" w:rsidR="00732EFB" w:rsidRPr="007D4BE6" w:rsidRDefault="00732EFB" w:rsidP="00B70145">
            <w:pPr>
              <w:spacing w:before="60" w:after="60" w:line="240" w:lineRule="auto"/>
              <w:rPr>
                <w:rFonts w:cs="Arial"/>
                <w:sz w:val="20"/>
              </w:rPr>
            </w:pPr>
          </w:p>
        </w:tc>
        <w:tc>
          <w:tcPr>
            <w:tcW w:w="1276" w:type="dxa"/>
          </w:tcPr>
          <w:p w14:paraId="52853C92" w14:textId="77777777" w:rsidR="00732EFB" w:rsidRPr="007D4BE6" w:rsidRDefault="00732EFB" w:rsidP="00B70145">
            <w:pPr>
              <w:spacing w:before="60" w:after="60" w:line="240" w:lineRule="auto"/>
              <w:rPr>
                <w:rFonts w:cs="Arial"/>
                <w:sz w:val="20"/>
              </w:rPr>
            </w:pPr>
          </w:p>
        </w:tc>
        <w:tc>
          <w:tcPr>
            <w:tcW w:w="1832" w:type="dxa"/>
          </w:tcPr>
          <w:p w14:paraId="5C71A094" w14:textId="77777777" w:rsidR="00732EFB" w:rsidRPr="007D4BE6" w:rsidRDefault="00732EFB" w:rsidP="00B70145">
            <w:pPr>
              <w:spacing w:before="60" w:after="60" w:line="240" w:lineRule="auto"/>
              <w:rPr>
                <w:rFonts w:cs="Arial"/>
                <w:sz w:val="20"/>
              </w:rPr>
            </w:pPr>
            <w:r w:rsidRPr="007D4BE6">
              <w:rPr>
                <w:rFonts w:cs="Arial"/>
                <w:sz w:val="20"/>
              </w:rPr>
              <w:t>fluoride</w:t>
            </w:r>
          </w:p>
          <w:p w14:paraId="0E2A3685" w14:textId="77777777" w:rsidR="00732EFB" w:rsidRPr="007D4BE6" w:rsidRDefault="00732EFB" w:rsidP="00B70145">
            <w:pPr>
              <w:spacing w:before="60" w:after="60" w:line="240" w:lineRule="auto"/>
              <w:rPr>
                <w:rFonts w:cs="Arial"/>
                <w:sz w:val="20"/>
              </w:rPr>
            </w:pPr>
            <w:r w:rsidRPr="007D4BE6">
              <w:rPr>
                <w:rFonts w:cs="Arial"/>
                <w:sz w:val="20"/>
              </w:rPr>
              <w:t>F</w:t>
            </w:r>
            <w:r w:rsidRPr="007D4BE6">
              <w:rPr>
                <w:rFonts w:cs="Arial"/>
                <w:sz w:val="20"/>
                <w:vertAlign w:val="superscript"/>
              </w:rPr>
              <w:t xml:space="preserve"> -</w:t>
            </w:r>
          </w:p>
        </w:tc>
        <w:tc>
          <w:tcPr>
            <w:tcW w:w="1352" w:type="dxa"/>
          </w:tcPr>
          <w:p w14:paraId="047A3D40" w14:textId="77777777" w:rsidR="00732EFB" w:rsidRPr="007D4BE6" w:rsidRDefault="00732EFB" w:rsidP="00B70145">
            <w:pPr>
              <w:spacing w:before="60" w:after="60" w:line="240" w:lineRule="auto"/>
              <w:rPr>
                <w:rFonts w:cs="Arial"/>
                <w:sz w:val="20"/>
              </w:rPr>
            </w:pPr>
            <w:r w:rsidRPr="007D4BE6">
              <w:rPr>
                <w:rFonts w:cs="Arial"/>
                <w:sz w:val="20"/>
              </w:rPr>
              <w:t>peroxide</w:t>
            </w:r>
          </w:p>
          <w:p w14:paraId="608C64D0" w14:textId="77777777" w:rsidR="00732EFB" w:rsidRPr="007D4BE6" w:rsidRDefault="00732EFB" w:rsidP="00B70145">
            <w:pPr>
              <w:spacing w:before="60" w:after="60" w:line="240" w:lineRule="auto"/>
              <w:rPr>
                <w:rFonts w:cs="Arial"/>
                <w:sz w:val="20"/>
              </w:rPr>
            </w:pPr>
            <w:r w:rsidRPr="007D4BE6">
              <w:rPr>
                <w:rFonts w:cs="Arial"/>
                <w:sz w:val="20"/>
              </w:rPr>
              <w:t>O</w:t>
            </w:r>
            <w:r w:rsidRPr="007D4BE6">
              <w:rPr>
                <w:rFonts w:cs="Arial"/>
                <w:sz w:val="20"/>
                <w:vertAlign w:val="subscript"/>
              </w:rPr>
              <w:t>2</w:t>
            </w:r>
            <w:r w:rsidRPr="007D4BE6">
              <w:rPr>
                <w:rFonts w:cs="Arial"/>
                <w:sz w:val="20"/>
                <w:vertAlign w:val="superscript"/>
              </w:rPr>
              <w:t>2-</w:t>
            </w:r>
          </w:p>
        </w:tc>
        <w:tc>
          <w:tcPr>
            <w:tcW w:w="1777" w:type="dxa"/>
          </w:tcPr>
          <w:p w14:paraId="050471FB" w14:textId="77777777" w:rsidR="00732EFB" w:rsidRPr="007D4BE6" w:rsidRDefault="00732EFB" w:rsidP="00B70145">
            <w:pPr>
              <w:spacing w:before="60" w:after="60" w:line="240" w:lineRule="auto"/>
              <w:rPr>
                <w:rFonts w:cs="Arial"/>
                <w:sz w:val="20"/>
              </w:rPr>
            </w:pPr>
          </w:p>
        </w:tc>
      </w:tr>
      <w:tr w:rsidR="00732EFB" w:rsidRPr="00C177ED" w14:paraId="7B53B469" w14:textId="77777777" w:rsidTr="00B70145">
        <w:tc>
          <w:tcPr>
            <w:tcW w:w="1419" w:type="dxa"/>
          </w:tcPr>
          <w:p w14:paraId="7D5075E1" w14:textId="77777777" w:rsidR="00732EFB" w:rsidRPr="007D4BE6" w:rsidRDefault="00732EFB" w:rsidP="00B70145">
            <w:pPr>
              <w:spacing w:before="60" w:after="60" w:line="240" w:lineRule="auto"/>
              <w:rPr>
                <w:rFonts w:cs="Arial"/>
                <w:sz w:val="20"/>
              </w:rPr>
            </w:pPr>
          </w:p>
        </w:tc>
        <w:tc>
          <w:tcPr>
            <w:tcW w:w="1275" w:type="dxa"/>
          </w:tcPr>
          <w:p w14:paraId="12C7351F" w14:textId="77777777" w:rsidR="00732EFB" w:rsidRPr="007D4BE6" w:rsidRDefault="00732EFB" w:rsidP="00B70145">
            <w:pPr>
              <w:spacing w:before="60" w:after="60" w:line="240" w:lineRule="auto"/>
              <w:rPr>
                <w:rFonts w:cs="Arial"/>
                <w:sz w:val="20"/>
              </w:rPr>
            </w:pPr>
            <w:r w:rsidRPr="007D4BE6">
              <w:rPr>
                <w:rFonts w:cs="Arial"/>
                <w:sz w:val="20"/>
              </w:rPr>
              <w:t>magnesium</w:t>
            </w:r>
          </w:p>
          <w:p w14:paraId="7F4DADD1" w14:textId="77777777" w:rsidR="00732EFB" w:rsidRPr="007D4BE6" w:rsidRDefault="00732EFB" w:rsidP="00B70145">
            <w:pPr>
              <w:spacing w:before="60" w:after="60" w:line="240" w:lineRule="auto"/>
              <w:rPr>
                <w:rFonts w:cs="Arial"/>
                <w:sz w:val="20"/>
              </w:rPr>
            </w:pPr>
            <w:r w:rsidRPr="007D4BE6">
              <w:rPr>
                <w:rFonts w:cs="Arial"/>
                <w:sz w:val="20"/>
              </w:rPr>
              <w:t>Mg</w:t>
            </w:r>
            <w:r w:rsidRPr="007D4BE6">
              <w:rPr>
                <w:rFonts w:cs="Arial"/>
                <w:sz w:val="20"/>
                <w:vertAlign w:val="superscript"/>
              </w:rPr>
              <w:t>2+</w:t>
            </w:r>
          </w:p>
        </w:tc>
        <w:tc>
          <w:tcPr>
            <w:tcW w:w="1276" w:type="dxa"/>
          </w:tcPr>
          <w:p w14:paraId="621216AC" w14:textId="77777777" w:rsidR="00732EFB" w:rsidRPr="007D4BE6" w:rsidRDefault="00732EFB" w:rsidP="00B70145">
            <w:pPr>
              <w:spacing w:before="60" w:after="60" w:line="240" w:lineRule="auto"/>
              <w:rPr>
                <w:rFonts w:cs="Arial"/>
                <w:sz w:val="20"/>
              </w:rPr>
            </w:pPr>
          </w:p>
        </w:tc>
        <w:tc>
          <w:tcPr>
            <w:tcW w:w="1276" w:type="dxa"/>
          </w:tcPr>
          <w:p w14:paraId="6AFCA61D" w14:textId="77777777" w:rsidR="00732EFB" w:rsidRPr="007D4BE6" w:rsidRDefault="00732EFB" w:rsidP="00B70145">
            <w:pPr>
              <w:spacing w:before="60" w:after="60" w:line="240" w:lineRule="auto"/>
              <w:rPr>
                <w:rFonts w:cs="Arial"/>
                <w:sz w:val="20"/>
              </w:rPr>
            </w:pPr>
          </w:p>
        </w:tc>
        <w:tc>
          <w:tcPr>
            <w:tcW w:w="1832" w:type="dxa"/>
          </w:tcPr>
          <w:p w14:paraId="797D9A5F" w14:textId="77777777" w:rsidR="00732EFB" w:rsidRPr="007D4BE6" w:rsidRDefault="00732EFB" w:rsidP="00B70145">
            <w:pPr>
              <w:spacing w:before="60" w:after="60" w:line="240" w:lineRule="auto"/>
              <w:rPr>
                <w:rFonts w:cs="Arial"/>
                <w:sz w:val="20"/>
              </w:rPr>
            </w:pPr>
            <w:r w:rsidRPr="007D4BE6">
              <w:rPr>
                <w:rFonts w:cs="Arial"/>
                <w:sz w:val="20"/>
              </w:rPr>
              <w:t>hydrogen carbonate HCO</w:t>
            </w:r>
            <w:r w:rsidRPr="007D4BE6">
              <w:rPr>
                <w:rFonts w:cs="Arial"/>
                <w:sz w:val="20"/>
                <w:vertAlign w:val="subscript"/>
              </w:rPr>
              <w:t>3</w:t>
            </w:r>
            <w:r w:rsidRPr="007D4BE6">
              <w:rPr>
                <w:rFonts w:cs="Arial"/>
                <w:sz w:val="20"/>
                <w:vertAlign w:val="superscript"/>
              </w:rPr>
              <w:t>-</w:t>
            </w:r>
          </w:p>
        </w:tc>
        <w:tc>
          <w:tcPr>
            <w:tcW w:w="1352" w:type="dxa"/>
          </w:tcPr>
          <w:p w14:paraId="629827D2" w14:textId="77777777" w:rsidR="00732EFB" w:rsidRPr="007D4BE6" w:rsidRDefault="00732EFB" w:rsidP="00B70145">
            <w:pPr>
              <w:spacing w:before="60" w:after="60" w:line="240" w:lineRule="auto"/>
              <w:rPr>
                <w:rFonts w:cs="Arial"/>
                <w:sz w:val="20"/>
              </w:rPr>
            </w:pPr>
            <w:proofErr w:type="spellStart"/>
            <w:r w:rsidRPr="007D4BE6">
              <w:rPr>
                <w:rFonts w:cs="Arial"/>
                <w:sz w:val="20"/>
              </w:rPr>
              <w:t>sulfate</w:t>
            </w:r>
            <w:proofErr w:type="spellEnd"/>
          </w:p>
          <w:p w14:paraId="023C8021" w14:textId="77777777" w:rsidR="00732EFB" w:rsidRPr="007D4BE6" w:rsidRDefault="00732EFB" w:rsidP="00B70145">
            <w:pPr>
              <w:spacing w:before="60" w:after="60" w:line="240" w:lineRule="auto"/>
              <w:rPr>
                <w:rFonts w:cs="Arial"/>
                <w:sz w:val="20"/>
              </w:rPr>
            </w:pPr>
            <w:r w:rsidRPr="007D4BE6">
              <w:rPr>
                <w:rFonts w:cs="Arial"/>
                <w:sz w:val="20"/>
              </w:rPr>
              <w:t>SO</w:t>
            </w:r>
            <w:r w:rsidRPr="007D4BE6">
              <w:rPr>
                <w:rFonts w:cs="Arial"/>
                <w:sz w:val="20"/>
                <w:vertAlign w:val="subscript"/>
              </w:rPr>
              <w:t>4</w:t>
            </w:r>
            <w:r w:rsidRPr="007D4BE6">
              <w:rPr>
                <w:rFonts w:cs="Arial"/>
                <w:sz w:val="20"/>
                <w:vertAlign w:val="superscript"/>
              </w:rPr>
              <w:t>2-</w:t>
            </w:r>
          </w:p>
        </w:tc>
        <w:tc>
          <w:tcPr>
            <w:tcW w:w="1777" w:type="dxa"/>
          </w:tcPr>
          <w:p w14:paraId="660C277C" w14:textId="77777777" w:rsidR="00732EFB" w:rsidRPr="007D4BE6" w:rsidRDefault="00732EFB" w:rsidP="00B70145">
            <w:pPr>
              <w:spacing w:before="60" w:after="60" w:line="240" w:lineRule="auto"/>
              <w:rPr>
                <w:rFonts w:cs="Arial"/>
                <w:sz w:val="20"/>
              </w:rPr>
            </w:pPr>
          </w:p>
        </w:tc>
      </w:tr>
      <w:tr w:rsidR="00732EFB" w:rsidRPr="00C177ED" w14:paraId="500635D5" w14:textId="77777777" w:rsidTr="00B70145">
        <w:tc>
          <w:tcPr>
            <w:tcW w:w="1419" w:type="dxa"/>
          </w:tcPr>
          <w:p w14:paraId="553D145B" w14:textId="77777777" w:rsidR="00732EFB" w:rsidRPr="007D4BE6" w:rsidRDefault="00732EFB" w:rsidP="00B70145">
            <w:pPr>
              <w:spacing w:before="60" w:after="60" w:line="240" w:lineRule="auto"/>
              <w:rPr>
                <w:rFonts w:cs="Arial"/>
                <w:sz w:val="20"/>
              </w:rPr>
            </w:pPr>
          </w:p>
        </w:tc>
        <w:tc>
          <w:tcPr>
            <w:tcW w:w="1275" w:type="dxa"/>
          </w:tcPr>
          <w:p w14:paraId="2342DCC6" w14:textId="77777777" w:rsidR="00732EFB" w:rsidRPr="007D4BE6" w:rsidRDefault="00732EFB" w:rsidP="00B70145">
            <w:pPr>
              <w:spacing w:before="60" w:after="60" w:line="240" w:lineRule="auto"/>
              <w:rPr>
                <w:rFonts w:cs="Arial"/>
                <w:sz w:val="20"/>
              </w:rPr>
            </w:pPr>
            <w:r w:rsidRPr="007D4BE6">
              <w:rPr>
                <w:rFonts w:cs="Arial"/>
                <w:sz w:val="20"/>
              </w:rPr>
              <w:t>mercury(II)</w:t>
            </w:r>
          </w:p>
          <w:p w14:paraId="571C591E" w14:textId="77777777" w:rsidR="00732EFB" w:rsidRPr="007D4BE6" w:rsidRDefault="00732EFB" w:rsidP="00B70145">
            <w:pPr>
              <w:spacing w:before="60" w:after="60" w:line="240" w:lineRule="auto"/>
              <w:rPr>
                <w:rFonts w:cs="Arial"/>
                <w:sz w:val="20"/>
              </w:rPr>
            </w:pPr>
            <w:r w:rsidRPr="007D4BE6">
              <w:rPr>
                <w:rFonts w:cs="Arial"/>
                <w:sz w:val="20"/>
              </w:rPr>
              <w:t>Hg</w:t>
            </w:r>
            <w:r w:rsidRPr="007D4BE6">
              <w:rPr>
                <w:rFonts w:cs="Arial"/>
                <w:sz w:val="20"/>
                <w:vertAlign w:val="superscript"/>
              </w:rPr>
              <w:t>2+</w:t>
            </w:r>
          </w:p>
        </w:tc>
        <w:tc>
          <w:tcPr>
            <w:tcW w:w="1276" w:type="dxa"/>
          </w:tcPr>
          <w:p w14:paraId="7593AEC9" w14:textId="77777777" w:rsidR="00732EFB" w:rsidRPr="007D4BE6" w:rsidRDefault="00732EFB" w:rsidP="00B70145">
            <w:pPr>
              <w:spacing w:before="60" w:after="60" w:line="240" w:lineRule="auto"/>
              <w:rPr>
                <w:rFonts w:cs="Arial"/>
                <w:sz w:val="20"/>
              </w:rPr>
            </w:pPr>
          </w:p>
        </w:tc>
        <w:tc>
          <w:tcPr>
            <w:tcW w:w="1276" w:type="dxa"/>
          </w:tcPr>
          <w:p w14:paraId="3DA53B86" w14:textId="77777777" w:rsidR="00732EFB" w:rsidRPr="007D4BE6" w:rsidRDefault="00732EFB" w:rsidP="00B70145">
            <w:pPr>
              <w:spacing w:before="60" w:after="60" w:line="240" w:lineRule="auto"/>
              <w:rPr>
                <w:rFonts w:cs="Arial"/>
                <w:sz w:val="20"/>
              </w:rPr>
            </w:pPr>
          </w:p>
        </w:tc>
        <w:tc>
          <w:tcPr>
            <w:tcW w:w="1832" w:type="dxa"/>
          </w:tcPr>
          <w:p w14:paraId="06E949BE" w14:textId="77777777" w:rsidR="00732EFB" w:rsidRPr="007D4BE6" w:rsidRDefault="00732EFB" w:rsidP="00B70145">
            <w:pPr>
              <w:spacing w:before="60" w:after="60" w:line="240" w:lineRule="auto"/>
              <w:rPr>
                <w:rFonts w:cs="Arial"/>
                <w:sz w:val="20"/>
              </w:rPr>
            </w:pPr>
            <w:r w:rsidRPr="007D4BE6">
              <w:rPr>
                <w:rFonts w:cs="Arial"/>
                <w:sz w:val="20"/>
              </w:rPr>
              <w:t xml:space="preserve">hydrogen </w:t>
            </w:r>
            <w:proofErr w:type="spellStart"/>
            <w:r w:rsidRPr="007D4BE6">
              <w:rPr>
                <w:rFonts w:cs="Arial"/>
                <w:sz w:val="20"/>
              </w:rPr>
              <w:t>sulfate</w:t>
            </w:r>
            <w:proofErr w:type="spellEnd"/>
          </w:p>
          <w:p w14:paraId="3EBEAB21" w14:textId="77777777" w:rsidR="00732EFB" w:rsidRPr="007D4BE6" w:rsidRDefault="00732EFB" w:rsidP="00B70145">
            <w:pPr>
              <w:spacing w:before="60" w:after="60" w:line="240" w:lineRule="auto"/>
              <w:rPr>
                <w:rFonts w:cs="Arial"/>
                <w:sz w:val="20"/>
              </w:rPr>
            </w:pPr>
            <w:r w:rsidRPr="007D4BE6">
              <w:rPr>
                <w:rFonts w:cs="Arial"/>
                <w:sz w:val="20"/>
              </w:rPr>
              <w:t>HSO</w:t>
            </w:r>
            <w:r w:rsidRPr="007D4BE6">
              <w:rPr>
                <w:rFonts w:cs="Arial"/>
                <w:sz w:val="20"/>
                <w:vertAlign w:val="subscript"/>
              </w:rPr>
              <w:t>4</w:t>
            </w:r>
            <w:r w:rsidRPr="007D4BE6">
              <w:rPr>
                <w:rFonts w:cs="Arial"/>
                <w:sz w:val="20"/>
                <w:vertAlign w:val="superscript"/>
              </w:rPr>
              <w:t xml:space="preserve"> -</w:t>
            </w:r>
          </w:p>
        </w:tc>
        <w:tc>
          <w:tcPr>
            <w:tcW w:w="1352" w:type="dxa"/>
          </w:tcPr>
          <w:p w14:paraId="33B7F82A" w14:textId="77777777" w:rsidR="00732EFB" w:rsidRPr="007D4BE6" w:rsidRDefault="00732EFB" w:rsidP="00B70145">
            <w:pPr>
              <w:spacing w:before="60" w:after="60" w:line="240" w:lineRule="auto"/>
              <w:rPr>
                <w:rFonts w:cs="Arial"/>
                <w:sz w:val="20"/>
              </w:rPr>
            </w:pPr>
            <w:proofErr w:type="spellStart"/>
            <w:r w:rsidRPr="007D4BE6">
              <w:rPr>
                <w:rFonts w:cs="Arial"/>
                <w:sz w:val="20"/>
              </w:rPr>
              <w:t>sulfite</w:t>
            </w:r>
            <w:proofErr w:type="spellEnd"/>
          </w:p>
          <w:p w14:paraId="33B841AB" w14:textId="77777777" w:rsidR="00732EFB" w:rsidRPr="007D4BE6" w:rsidRDefault="00732EFB" w:rsidP="00B70145">
            <w:pPr>
              <w:spacing w:before="60" w:after="60" w:line="240" w:lineRule="auto"/>
              <w:rPr>
                <w:rFonts w:cs="Arial"/>
                <w:sz w:val="20"/>
              </w:rPr>
            </w:pPr>
            <w:r w:rsidRPr="007D4BE6">
              <w:rPr>
                <w:rFonts w:cs="Arial"/>
                <w:sz w:val="20"/>
              </w:rPr>
              <w:t>SO</w:t>
            </w:r>
            <w:r w:rsidRPr="007D4BE6">
              <w:rPr>
                <w:rFonts w:cs="Arial"/>
                <w:sz w:val="20"/>
                <w:vertAlign w:val="subscript"/>
              </w:rPr>
              <w:t>3</w:t>
            </w:r>
            <w:r w:rsidRPr="007D4BE6">
              <w:rPr>
                <w:rFonts w:cs="Arial"/>
                <w:sz w:val="20"/>
                <w:vertAlign w:val="superscript"/>
              </w:rPr>
              <w:t>2-</w:t>
            </w:r>
          </w:p>
        </w:tc>
        <w:tc>
          <w:tcPr>
            <w:tcW w:w="1777" w:type="dxa"/>
          </w:tcPr>
          <w:p w14:paraId="3EBC11DE" w14:textId="77777777" w:rsidR="00732EFB" w:rsidRPr="007D4BE6" w:rsidRDefault="00732EFB" w:rsidP="00B70145">
            <w:pPr>
              <w:spacing w:before="60" w:after="60" w:line="240" w:lineRule="auto"/>
              <w:rPr>
                <w:rFonts w:cs="Arial"/>
                <w:sz w:val="20"/>
              </w:rPr>
            </w:pPr>
          </w:p>
        </w:tc>
      </w:tr>
      <w:tr w:rsidR="00732EFB" w:rsidRPr="00C177ED" w14:paraId="1B6136AC" w14:textId="77777777" w:rsidTr="00B70145">
        <w:tc>
          <w:tcPr>
            <w:tcW w:w="1419" w:type="dxa"/>
          </w:tcPr>
          <w:p w14:paraId="194C1176" w14:textId="77777777" w:rsidR="00732EFB" w:rsidRPr="007D4BE6" w:rsidRDefault="00732EFB" w:rsidP="00B70145">
            <w:pPr>
              <w:spacing w:before="60" w:after="60" w:line="240" w:lineRule="auto"/>
              <w:rPr>
                <w:rFonts w:cs="Arial"/>
                <w:sz w:val="20"/>
              </w:rPr>
            </w:pPr>
          </w:p>
        </w:tc>
        <w:tc>
          <w:tcPr>
            <w:tcW w:w="1275" w:type="dxa"/>
          </w:tcPr>
          <w:p w14:paraId="1646909F" w14:textId="77777777" w:rsidR="00732EFB" w:rsidRPr="007D4BE6" w:rsidRDefault="00732EFB" w:rsidP="00B70145">
            <w:pPr>
              <w:spacing w:before="60" w:after="60" w:line="240" w:lineRule="auto"/>
              <w:rPr>
                <w:rFonts w:cs="Arial"/>
                <w:sz w:val="20"/>
              </w:rPr>
            </w:pPr>
            <w:r w:rsidRPr="007D4BE6">
              <w:rPr>
                <w:rFonts w:cs="Arial"/>
                <w:sz w:val="20"/>
              </w:rPr>
              <w:t xml:space="preserve">nickel </w:t>
            </w:r>
          </w:p>
          <w:p w14:paraId="2C26D272" w14:textId="77777777" w:rsidR="00732EFB" w:rsidRPr="007D4BE6" w:rsidRDefault="00732EFB" w:rsidP="00B70145">
            <w:pPr>
              <w:spacing w:before="60" w:after="60" w:line="240" w:lineRule="auto"/>
              <w:rPr>
                <w:rFonts w:cs="Arial"/>
                <w:sz w:val="20"/>
              </w:rPr>
            </w:pPr>
            <w:r w:rsidRPr="007D4BE6">
              <w:rPr>
                <w:rFonts w:cs="Arial"/>
                <w:sz w:val="20"/>
              </w:rPr>
              <w:t>Ni</w:t>
            </w:r>
            <w:r w:rsidRPr="007D4BE6">
              <w:rPr>
                <w:rFonts w:cs="Arial"/>
                <w:sz w:val="20"/>
                <w:vertAlign w:val="superscript"/>
              </w:rPr>
              <w:t>2+</w:t>
            </w:r>
          </w:p>
        </w:tc>
        <w:tc>
          <w:tcPr>
            <w:tcW w:w="1276" w:type="dxa"/>
          </w:tcPr>
          <w:p w14:paraId="6864191B" w14:textId="77777777" w:rsidR="00732EFB" w:rsidRPr="007D4BE6" w:rsidRDefault="00732EFB" w:rsidP="00B70145">
            <w:pPr>
              <w:spacing w:before="60" w:after="60" w:line="240" w:lineRule="auto"/>
              <w:rPr>
                <w:rFonts w:cs="Arial"/>
                <w:sz w:val="20"/>
              </w:rPr>
            </w:pPr>
          </w:p>
        </w:tc>
        <w:tc>
          <w:tcPr>
            <w:tcW w:w="1276" w:type="dxa"/>
          </w:tcPr>
          <w:p w14:paraId="63241BC4" w14:textId="77777777" w:rsidR="00732EFB" w:rsidRPr="007D4BE6" w:rsidRDefault="00732EFB" w:rsidP="00B70145">
            <w:pPr>
              <w:spacing w:before="60" w:after="60" w:line="240" w:lineRule="auto"/>
              <w:rPr>
                <w:rFonts w:cs="Arial"/>
                <w:sz w:val="20"/>
              </w:rPr>
            </w:pPr>
          </w:p>
        </w:tc>
        <w:tc>
          <w:tcPr>
            <w:tcW w:w="1832" w:type="dxa"/>
          </w:tcPr>
          <w:p w14:paraId="7B4A0AD0" w14:textId="77777777" w:rsidR="00732EFB" w:rsidRPr="007D4BE6" w:rsidRDefault="00732EFB" w:rsidP="00B70145">
            <w:pPr>
              <w:spacing w:before="60" w:after="60" w:line="240" w:lineRule="auto"/>
              <w:rPr>
                <w:rFonts w:cs="Arial"/>
                <w:sz w:val="20"/>
              </w:rPr>
            </w:pPr>
            <w:r w:rsidRPr="007D4BE6">
              <w:rPr>
                <w:rFonts w:cs="Arial"/>
                <w:sz w:val="20"/>
              </w:rPr>
              <w:t>hydroxide</w:t>
            </w:r>
          </w:p>
          <w:p w14:paraId="628DBAE2" w14:textId="77777777" w:rsidR="00732EFB" w:rsidRPr="007D4BE6" w:rsidRDefault="00732EFB" w:rsidP="00B70145">
            <w:pPr>
              <w:spacing w:before="60" w:after="60" w:line="240" w:lineRule="auto"/>
              <w:rPr>
                <w:rFonts w:cs="Arial"/>
                <w:sz w:val="20"/>
              </w:rPr>
            </w:pPr>
            <w:r w:rsidRPr="007D4BE6">
              <w:rPr>
                <w:rFonts w:cs="Arial"/>
                <w:sz w:val="20"/>
              </w:rPr>
              <w:t>OH</w:t>
            </w:r>
            <w:r w:rsidRPr="007D4BE6">
              <w:rPr>
                <w:rFonts w:cs="Arial"/>
                <w:sz w:val="20"/>
                <w:vertAlign w:val="superscript"/>
              </w:rPr>
              <w:t xml:space="preserve"> -</w:t>
            </w:r>
          </w:p>
        </w:tc>
        <w:tc>
          <w:tcPr>
            <w:tcW w:w="1352" w:type="dxa"/>
          </w:tcPr>
          <w:p w14:paraId="72474A8A" w14:textId="77777777" w:rsidR="00732EFB" w:rsidRPr="007D4BE6" w:rsidRDefault="00732EFB" w:rsidP="00B70145">
            <w:pPr>
              <w:spacing w:before="60" w:after="60" w:line="240" w:lineRule="auto"/>
              <w:rPr>
                <w:rFonts w:cs="Arial"/>
                <w:sz w:val="20"/>
              </w:rPr>
            </w:pPr>
            <w:proofErr w:type="spellStart"/>
            <w:r w:rsidRPr="007D4BE6">
              <w:rPr>
                <w:rFonts w:cs="Arial"/>
                <w:sz w:val="20"/>
              </w:rPr>
              <w:t>sulfide</w:t>
            </w:r>
            <w:proofErr w:type="spellEnd"/>
          </w:p>
          <w:p w14:paraId="34037330" w14:textId="77777777" w:rsidR="00732EFB" w:rsidRPr="007D4BE6" w:rsidRDefault="00732EFB" w:rsidP="00B70145">
            <w:pPr>
              <w:spacing w:before="60" w:after="60" w:line="240" w:lineRule="auto"/>
              <w:rPr>
                <w:rFonts w:cs="Arial"/>
                <w:sz w:val="20"/>
              </w:rPr>
            </w:pPr>
            <w:r w:rsidRPr="007D4BE6">
              <w:rPr>
                <w:rFonts w:cs="Arial"/>
                <w:sz w:val="20"/>
              </w:rPr>
              <w:t>S</w:t>
            </w:r>
            <w:r w:rsidRPr="007D4BE6">
              <w:rPr>
                <w:rFonts w:cs="Arial"/>
                <w:sz w:val="20"/>
                <w:vertAlign w:val="superscript"/>
              </w:rPr>
              <w:t>2-</w:t>
            </w:r>
          </w:p>
        </w:tc>
        <w:tc>
          <w:tcPr>
            <w:tcW w:w="1777" w:type="dxa"/>
          </w:tcPr>
          <w:p w14:paraId="0366D760" w14:textId="77777777" w:rsidR="00732EFB" w:rsidRPr="007D4BE6" w:rsidRDefault="00732EFB" w:rsidP="00B70145">
            <w:pPr>
              <w:spacing w:before="60" w:after="60" w:line="240" w:lineRule="auto"/>
              <w:rPr>
                <w:rFonts w:cs="Arial"/>
                <w:sz w:val="20"/>
              </w:rPr>
            </w:pPr>
          </w:p>
        </w:tc>
      </w:tr>
      <w:tr w:rsidR="00732EFB" w:rsidRPr="00C177ED" w14:paraId="5C0C6600" w14:textId="77777777" w:rsidTr="00B70145">
        <w:tc>
          <w:tcPr>
            <w:tcW w:w="1419" w:type="dxa"/>
          </w:tcPr>
          <w:p w14:paraId="7B7B322F" w14:textId="77777777" w:rsidR="00732EFB" w:rsidRPr="007D4BE6" w:rsidRDefault="00732EFB" w:rsidP="00B70145">
            <w:pPr>
              <w:spacing w:before="60" w:after="60" w:line="240" w:lineRule="auto"/>
              <w:rPr>
                <w:rFonts w:cs="Arial"/>
                <w:sz w:val="20"/>
              </w:rPr>
            </w:pPr>
          </w:p>
        </w:tc>
        <w:tc>
          <w:tcPr>
            <w:tcW w:w="1275" w:type="dxa"/>
          </w:tcPr>
          <w:p w14:paraId="40411CC6" w14:textId="77777777" w:rsidR="00732EFB" w:rsidRPr="007D4BE6" w:rsidRDefault="00732EFB" w:rsidP="00B70145">
            <w:pPr>
              <w:spacing w:before="60" w:after="60" w:line="240" w:lineRule="auto"/>
              <w:rPr>
                <w:rFonts w:cs="Arial"/>
                <w:sz w:val="20"/>
              </w:rPr>
            </w:pPr>
            <w:r w:rsidRPr="007D4BE6">
              <w:rPr>
                <w:rFonts w:cs="Arial"/>
                <w:sz w:val="20"/>
              </w:rPr>
              <w:t>tin (II)</w:t>
            </w:r>
          </w:p>
          <w:p w14:paraId="1CF9C0C2" w14:textId="77777777" w:rsidR="00732EFB" w:rsidRPr="007D4BE6" w:rsidRDefault="00732EFB" w:rsidP="00B70145">
            <w:pPr>
              <w:spacing w:before="60" w:after="60" w:line="240" w:lineRule="auto"/>
              <w:rPr>
                <w:rFonts w:cs="Arial"/>
                <w:sz w:val="20"/>
              </w:rPr>
            </w:pPr>
            <w:r w:rsidRPr="007D4BE6">
              <w:rPr>
                <w:rFonts w:cs="Arial"/>
                <w:sz w:val="20"/>
              </w:rPr>
              <w:t>Sn</w:t>
            </w:r>
            <w:r w:rsidRPr="007D4BE6">
              <w:rPr>
                <w:rFonts w:cs="Arial"/>
                <w:sz w:val="20"/>
                <w:vertAlign w:val="superscript"/>
              </w:rPr>
              <w:t>2+</w:t>
            </w:r>
          </w:p>
        </w:tc>
        <w:tc>
          <w:tcPr>
            <w:tcW w:w="1276" w:type="dxa"/>
          </w:tcPr>
          <w:p w14:paraId="34648A60" w14:textId="77777777" w:rsidR="00732EFB" w:rsidRPr="007D4BE6" w:rsidRDefault="00732EFB" w:rsidP="00B70145">
            <w:pPr>
              <w:spacing w:before="60" w:after="60" w:line="240" w:lineRule="auto"/>
              <w:rPr>
                <w:rFonts w:cs="Arial"/>
                <w:sz w:val="20"/>
              </w:rPr>
            </w:pPr>
          </w:p>
        </w:tc>
        <w:tc>
          <w:tcPr>
            <w:tcW w:w="1276" w:type="dxa"/>
          </w:tcPr>
          <w:p w14:paraId="101D4BAF" w14:textId="77777777" w:rsidR="00732EFB" w:rsidRPr="007D4BE6" w:rsidRDefault="00732EFB" w:rsidP="00B70145">
            <w:pPr>
              <w:spacing w:before="60" w:after="60" w:line="240" w:lineRule="auto"/>
              <w:rPr>
                <w:rFonts w:cs="Arial"/>
                <w:sz w:val="20"/>
              </w:rPr>
            </w:pPr>
          </w:p>
        </w:tc>
        <w:tc>
          <w:tcPr>
            <w:tcW w:w="1832" w:type="dxa"/>
          </w:tcPr>
          <w:p w14:paraId="4EED4500" w14:textId="77777777" w:rsidR="00732EFB" w:rsidRPr="007D4BE6" w:rsidRDefault="00732EFB" w:rsidP="00B70145">
            <w:pPr>
              <w:spacing w:before="60" w:after="60" w:line="240" w:lineRule="auto"/>
              <w:rPr>
                <w:rFonts w:cs="Arial"/>
                <w:sz w:val="20"/>
              </w:rPr>
            </w:pPr>
            <w:r w:rsidRPr="007D4BE6">
              <w:rPr>
                <w:rFonts w:cs="Arial"/>
                <w:sz w:val="20"/>
              </w:rPr>
              <w:t>iodide</w:t>
            </w:r>
          </w:p>
          <w:p w14:paraId="7F7CF553" w14:textId="77777777" w:rsidR="00732EFB" w:rsidRPr="007D4BE6" w:rsidRDefault="00732EFB" w:rsidP="00B70145">
            <w:pPr>
              <w:spacing w:before="60" w:after="60" w:line="240" w:lineRule="auto"/>
              <w:rPr>
                <w:rFonts w:cs="Arial"/>
                <w:sz w:val="20"/>
              </w:rPr>
            </w:pPr>
            <w:r w:rsidRPr="007D4BE6">
              <w:rPr>
                <w:rFonts w:cs="Arial"/>
                <w:sz w:val="20"/>
              </w:rPr>
              <w:t>I</w:t>
            </w:r>
            <w:r w:rsidRPr="007D4BE6">
              <w:rPr>
                <w:rFonts w:cs="Arial"/>
                <w:sz w:val="20"/>
                <w:vertAlign w:val="superscript"/>
              </w:rPr>
              <w:t xml:space="preserve"> -</w:t>
            </w:r>
          </w:p>
        </w:tc>
        <w:tc>
          <w:tcPr>
            <w:tcW w:w="1352" w:type="dxa"/>
          </w:tcPr>
          <w:p w14:paraId="77DC79AB" w14:textId="77777777" w:rsidR="00732EFB" w:rsidRPr="007D4BE6" w:rsidRDefault="00732EFB" w:rsidP="00B70145">
            <w:pPr>
              <w:spacing w:before="60" w:after="60" w:line="240" w:lineRule="auto"/>
              <w:rPr>
                <w:rFonts w:cs="Arial"/>
                <w:sz w:val="20"/>
              </w:rPr>
            </w:pPr>
          </w:p>
        </w:tc>
        <w:tc>
          <w:tcPr>
            <w:tcW w:w="1777" w:type="dxa"/>
          </w:tcPr>
          <w:p w14:paraId="60349386" w14:textId="77777777" w:rsidR="00732EFB" w:rsidRPr="007D4BE6" w:rsidRDefault="00732EFB" w:rsidP="00B70145">
            <w:pPr>
              <w:spacing w:before="60" w:after="60" w:line="240" w:lineRule="auto"/>
              <w:rPr>
                <w:rFonts w:cs="Arial"/>
                <w:sz w:val="20"/>
              </w:rPr>
            </w:pPr>
          </w:p>
        </w:tc>
      </w:tr>
      <w:tr w:rsidR="00732EFB" w:rsidRPr="00C177ED" w14:paraId="3145C735" w14:textId="77777777" w:rsidTr="00B70145">
        <w:tc>
          <w:tcPr>
            <w:tcW w:w="1419" w:type="dxa"/>
          </w:tcPr>
          <w:p w14:paraId="62B20489" w14:textId="77777777" w:rsidR="00732EFB" w:rsidRPr="007D4BE6" w:rsidRDefault="00732EFB" w:rsidP="00B70145">
            <w:pPr>
              <w:spacing w:before="60" w:after="60" w:line="240" w:lineRule="auto"/>
              <w:rPr>
                <w:rFonts w:cs="Arial"/>
                <w:sz w:val="20"/>
              </w:rPr>
            </w:pPr>
          </w:p>
        </w:tc>
        <w:tc>
          <w:tcPr>
            <w:tcW w:w="1275" w:type="dxa"/>
          </w:tcPr>
          <w:p w14:paraId="6264E33E" w14:textId="77777777" w:rsidR="00732EFB" w:rsidRPr="007D4BE6" w:rsidRDefault="00732EFB" w:rsidP="00B70145">
            <w:pPr>
              <w:spacing w:before="60" w:after="60" w:line="240" w:lineRule="auto"/>
              <w:rPr>
                <w:rFonts w:cs="Arial"/>
                <w:sz w:val="20"/>
              </w:rPr>
            </w:pPr>
          </w:p>
        </w:tc>
        <w:tc>
          <w:tcPr>
            <w:tcW w:w="1276" w:type="dxa"/>
          </w:tcPr>
          <w:p w14:paraId="536EBBCE" w14:textId="77777777" w:rsidR="00732EFB" w:rsidRPr="007D4BE6" w:rsidRDefault="00732EFB" w:rsidP="00B70145">
            <w:pPr>
              <w:spacing w:before="60" w:after="60" w:line="240" w:lineRule="auto"/>
              <w:rPr>
                <w:rFonts w:cs="Arial"/>
                <w:sz w:val="20"/>
              </w:rPr>
            </w:pPr>
          </w:p>
        </w:tc>
        <w:tc>
          <w:tcPr>
            <w:tcW w:w="1276" w:type="dxa"/>
          </w:tcPr>
          <w:p w14:paraId="5A27B875" w14:textId="77777777" w:rsidR="00732EFB" w:rsidRPr="007D4BE6" w:rsidRDefault="00732EFB" w:rsidP="00B70145">
            <w:pPr>
              <w:spacing w:before="60" w:after="60" w:line="240" w:lineRule="auto"/>
              <w:rPr>
                <w:rFonts w:cs="Arial"/>
                <w:sz w:val="20"/>
              </w:rPr>
            </w:pPr>
          </w:p>
        </w:tc>
        <w:tc>
          <w:tcPr>
            <w:tcW w:w="1832" w:type="dxa"/>
          </w:tcPr>
          <w:p w14:paraId="40DC4C8D" w14:textId="77777777" w:rsidR="00732EFB" w:rsidRPr="007D4BE6" w:rsidRDefault="00732EFB" w:rsidP="00B70145">
            <w:pPr>
              <w:spacing w:before="60" w:after="60" w:line="240" w:lineRule="auto"/>
              <w:rPr>
                <w:rFonts w:cs="Arial"/>
                <w:sz w:val="20"/>
              </w:rPr>
            </w:pPr>
            <w:r w:rsidRPr="007D4BE6">
              <w:rPr>
                <w:rFonts w:cs="Arial"/>
                <w:sz w:val="20"/>
              </w:rPr>
              <w:t>nitrate</w:t>
            </w:r>
          </w:p>
          <w:p w14:paraId="5E719436" w14:textId="77777777" w:rsidR="00732EFB" w:rsidRPr="007D4BE6" w:rsidRDefault="00732EFB" w:rsidP="00B70145">
            <w:pPr>
              <w:spacing w:before="60" w:after="60" w:line="240" w:lineRule="auto"/>
              <w:rPr>
                <w:rFonts w:cs="Arial"/>
                <w:sz w:val="20"/>
              </w:rPr>
            </w:pPr>
            <w:r w:rsidRPr="007D4BE6">
              <w:rPr>
                <w:rFonts w:cs="Arial"/>
                <w:sz w:val="20"/>
              </w:rPr>
              <w:t>NO</w:t>
            </w:r>
            <w:r w:rsidRPr="007D4BE6">
              <w:rPr>
                <w:rFonts w:cs="Arial"/>
                <w:sz w:val="20"/>
                <w:vertAlign w:val="subscript"/>
              </w:rPr>
              <w:t xml:space="preserve">3 </w:t>
            </w:r>
            <w:r w:rsidRPr="007D4BE6">
              <w:rPr>
                <w:rFonts w:cs="Arial"/>
                <w:sz w:val="20"/>
                <w:vertAlign w:val="superscript"/>
              </w:rPr>
              <w:t>-</w:t>
            </w:r>
          </w:p>
        </w:tc>
        <w:tc>
          <w:tcPr>
            <w:tcW w:w="1352" w:type="dxa"/>
          </w:tcPr>
          <w:p w14:paraId="464FD766" w14:textId="77777777" w:rsidR="00732EFB" w:rsidRPr="007D4BE6" w:rsidRDefault="00732EFB" w:rsidP="00B70145">
            <w:pPr>
              <w:spacing w:before="60" w:after="60" w:line="240" w:lineRule="auto"/>
              <w:rPr>
                <w:rFonts w:cs="Arial"/>
                <w:sz w:val="20"/>
              </w:rPr>
            </w:pPr>
          </w:p>
        </w:tc>
        <w:tc>
          <w:tcPr>
            <w:tcW w:w="1777" w:type="dxa"/>
          </w:tcPr>
          <w:p w14:paraId="00074098" w14:textId="77777777" w:rsidR="00732EFB" w:rsidRPr="007D4BE6" w:rsidRDefault="00732EFB" w:rsidP="00B70145">
            <w:pPr>
              <w:spacing w:before="60" w:after="60" w:line="240" w:lineRule="auto"/>
              <w:rPr>
                <w:rFonts w:cs="Arial"/>
                <w:sz w:val="20"/>
              </w:rPr>
            </w:pPr>
          </w:p>
        </w:tc>
      </w:tr>
      <w:tr w:rsidR="00732EFB" w:rsidRPr="00C177ED" w14:paraId="7ACC89FF" w14:textId="77777777" w:rsidTr="00B70145">
        <w:tc>
          <w:tcPr>
            <w:tcW w:w="1419" w:type="dxa"/>
          </w:tcPr>
          <w:p w14:paraId="5CF81ABD" w14:textId="77777777" w:rsidR="00732EFB" w:rsidRPr="007D4BE6" w:rsidRDefault="00732EFB" w:rsidP="00B70145">
            <w:pPr>
              <w:spacing w:before="60" w:after="60" w:line="240" w:lineRule="auto"/>
              <w:rPr>
                <w:rFonts w:cs="Arial"/>
                <w:sz w:val="20"/>
              </w:rPr>
            </w:pPr>
          </w:p>
        </w:tc>
        <w:tc>
          <w:tcPr>
            <w:tcW w:w="1275" w:type="dxa"/>
          </w:tcPr>
          <w:p w14:paraId="3526AE03" w14:textId="77777777" w:rsidR="00732EFB" w:rsidRPr="007D4BE6" w:rsidRDefault="00732EFB" w:rsidP="00B70145">
            <w:pPr>
              <w:spacing w:before="60" w:after="60" w:line="240" w:lineRule="auto"/>
              <w:rPr>
                <w:rFonts w:cs="Arial"/>
                <w:sz w:val="20"/>
              </w:rPr>
            </w:pPr>
          </w:p>
        </w:tc>
        <w:tc>
          <w:tcPr>
            <w:tcW w:w="1276" w:type="dxa"/>
          </w:tcPr>
          <w:p w14:paraId="27EE6B67" w14:textId="77777777" w:rsidR="00732EFB" w:rsidRPr="007D4BE6" w:rsidRDefault="00732EFB" w:rsidP="00B70145">
            <w:pPr>
              <w:spacing w:before="60" w:after="60" w:line="240" w:lineRule="auto"/>
              <w:rPr>
                <w:rFonts w:cs="Arial"/>
                <w:sz w:val="20"/>
              </w:rPr>
            </w:pPr>
          </w:p>
        </w:tc>
        <w:tc>
          <w:tcPr>
            <w:tcW w:w="1276" w:type="dxa"/>
          </w:tcPr>
          <w:p w14:paraId="009B1EBF" w14:textId="77777777" w:rsidR="00732EFB" w:rsidRPr="007D4BE6" w:rsidRDefault="00732EFB" w:rsidP="00B70145">
            <w:pPr>
              <w:spacing w:before="60" w:after="60" w:line="240" w:lineRule="auto"/>
              <w:rPr>
                <w:rFonts w:cs="Arial"/>
                <w:sz w:val="20"/>
              </w:rPr>
            </w:pPr>
          </w:p>
        </w:tc>
        <w:tc>
          <w:tcPr>
            <w:tcW w:w="1832" w:type="dxa"/>
          </w:tcPr>
          <w:p w14:paraId="59F72E12" w14:textId="77777777" w:rsidR="00732EFB" w:rsidRPr="007D4BE6" w:rsidRDefault="00732EFB" w:rsidP="00B70145">
            <w:pPr>
              <w:spacing w:before="60" w:after="60" w:line="240" w:lineRule="auto"/>
              <w:rPr>
                <w:rFonts w:cs="Arial"/>
                <w:sz w:val="20"/>
              </w:rPr>
            </w:pPr>
            <w:r w:rsidRPr="007D4BE6">
              <w:rPr>
                <w:rFonts w:cs="Arial"/>
                <w:sz w:val="20"/>
              </w:rPr>
              <w:t>nitrite</w:t>
            </w:r>
          </w:p>
          <w:p w14:paraId="7AAF5A94" w14:textId="77777777" w:rsidR="00732EFB" w:rsidRPr="007D4BE6" w:rsidRDefault="00732EFB" w:rsidP="00B70145">
            <w:pPr>
              <w:spacing w:before="60" w:after="60" w:line="240" w:lineRule="auto"/>
              <w:rPr>
                <w:rFonts w:cs="Arial"/>
                <w:sz w:val="20"/>
              </w:rPr>
            </w:pPr>
            <w:r w:rsidRPr="007D4BE6">
              <w:rPr>
                <w:rFonts w:cs="Arial"/>
                <w:sz w:val="20"/>
              </w:rPr>
              <w:t>NO</w:t>
            </w:r>
            <w:r w:rsidRPr="007D4BE6">
              <w:rPr>
                <w:rFonts w:cs="Arial"/>
                <w:sz w:val="20"/>
                <w:vertAlign w:val="subscript"/>
              </w:rPr>
              <w:t xml:space="preserve">2 </w:t>
            </w:r>
            <w:r w:rsidRPr="007D4BE6">
              <w:rPr>
                <w:rFonts w:cs="Arial"/>
                <w:sz w:val="20"/>
                <w:vertAlign w:val="superscript"/>
              </w:rPr>
              <w:t>-</w:t>
            </w:r>
          </w:p>
        </w:tc>
        <w:tc>
          <w:tcPr>
            <w:tcW w:w="1352" w:type="dxa"/>
          </w:tcPr>
          <w:p w14:paraId="3432D69A" w14:textId="77777777" w:rsidR="00732EFB" w:rsidRPr="007D4BE6" w:rsidRDefault="00732EFB" w:rsidP="00B70145">
            <w:pPr>
              <w:spacing w:before="60" w:after="60" w:line="240" w:lineRule="auto"/>
              <w:rPr>
                <w:rFonts w:cs="Arial"/>
                <w:sz w:val="20"/>
              </w:rPr>
            </w:pPr>
          </w:p>
        </w:tc>
        <w:tc>
          <w:tcPr>
            <w:tcW w:w="1777" w:type="dxa"/>
          </w:tcPr>
          <w:p w14:paraId="1D5FAF15" w14:textId="77777777" w:rsidR="00732EFB" w:rsidRPr="007D4BE6" w:rsidRDefault="00732EFB" w:rsidP="00B70145">
            <w:pPr>
              <w:spacing w:before="60" w:after="60" w:line="240" w:lineRule="auto"/>
              <w:rPr>
                <w:rFonts w:cs="Arial"/>
                <w:sz w:val="20"/>
              </w:rPr>
            </w:pPr>
          </w:p>
        </w:tc>
      </w:tr>
      <w:tr w:rsidR="00732EFB" w:rsidRPr="00C177ED" w14:paraId="428CFC6F" w14:textId="77777777" w:rsidTr="00B70145">
        <w:tc>
          <w:tcPr>
            <w:tcW w:w="1419" w:type="dxa"/>
          </w:tcPr>
          <w:p w14:paraId="13D705E2" w14:textId="77777777" w:rsidR="00732EFB" w:rsidRPr="007D4BE6" w:rsidRDefault="00732EFB" w:rsidP="00B70145">
            <w:pPr>
              <w:spacing w:before="60" w:after="60" w:line="240" w:lineRule="auto"/>
              <w:rPr>
                <w:rFonts w:cs="Arial"/>
                <w:sz w:val="20"/>
              </w:rPr>
            </w:pPr>
          </w:p>
          <w:p w14:paraId="3B096786" w14:textId="77777777" w:rsidR="00732EFB" w:rsidRPr="007D4BE6" w:rsidRDefault="00732EFB" w:rsidP="00B70145">
            <w:pPr>
              <w:spacing w:before="60" w:after="60" w:line="240" w:lineRule="auto"/>
              <w:rPr>
                <w:rFonts w:cs="Arial"/>
                <w:sz w:val="20"/>
              </w:rPr>
            </w:pPr>
          </w:p>
        </w:tc>
        <w:tc>
          <w:tcPr>
            <w:tcW w:w="1275" w:type="dxa"/>
          </w:tcPr>
          <w:p w14:paraId="72D550E6" w14:textId="77777777" w:rsidR="00732EFB" w:rsidRPr="007D4BE6" w:rsidRDefault="00732EFB" w:rsidP="00B70145">
            <w:pPr>
              <w:spacing w:before="60" w:after="60" w:line="240" w:lineRule="auto"/>
              <w:rPr>
                <w:rFonts w:cs="Arial"/>
                <w:sz w:val="20"/>
              </w:rPr>
            </w:pPr>
          </w:p>
        </w:tc>
        <w:tc>
          <w:tcPr>
            <w:tcW w:w="1276" w:type="dxa"/>
          </w:tcPr>
          <w:p w14:paraId="7C8D83DB" w14:textId="77777777" w:rsidR="00732EFB" w:rsidRPr="007D4BE6" w:rsidRDefault="00732EFB" w:rsidP="00B70145">
            <w:pPr>
              <w:spacing w:before="60" w:after="60" w:line="240" w:lineRule="auto"/>
              <w:rPr>
                <w:rFonts w:cs="Arial"/>
                <w:sz w:val="20"/>
              </w:rPr>
            </w:pPr>
          </w:p>
        </w:tc>
        <w:tc>
          <w:tcPr>
            <w:tcW w:w="1276" w:type="dxa"/>
          </w:tcPr>
          <w:p w14:paraId="5C0875F2" w14:textId="77777777" w:rsidR="00732EFB" w:rsidRPr="007D4BE6" w:rsidRDefault="00732EFB" w:rsidP="00B70145">
            <w:pPr>
              <w:spacing w:before="60" w:after="60" w:line="240" w:lineRule="auto"/>
              <w:rPr>
                <w:rFonts w:cs="Arial"/>
                <w:sz w:val="20"/>
              </w:rPr>
            </w:pPr>
          </w:p>
        </w:tc>
        <w:tc>
          <w:tcPr>
            <w:tcW w:w="1832" w:type="dxa"/>
          </w:tcPr>
          <w:p w14:paraId="4BA1BBD3" w14:textId="77777777" w:rsidR="00732EFB" w:rsidRPr="007D4BE6" w:rsidRDefault="00732EFB" w:rsidP="00B70145">
            <w:pPr>
              <w:spacing w:before="60" w:after="60" w:line="240" w:lineRule="auto"/>
              <w:rPr>
                <w:rFonts w:cs="Arial"/>
                <w:sz w:val="20"/>
              </w:rPr>
            </w:pPr>
            <w:r>
              <w:rPr>
                <w:rFonts w:cs="Arial"/>
                <w:sz w:val="20"/>
              </w:rPr>
              <w:t>p</w:t>
            </w:r>
            <w:r w:rsidRPr="007D4BE6">
              <w:rPr>
                <w:rFonts w:cs="Arial"/>
                <w:sz w:val="20"/>
              </w:rPr>
              <w:t>ermanganate</w:t>
            </w:r>
          </w:p>
          <w:p w14:paraId="16AF719C" w14:textId="77777777" w:rsidR="00732EFB" w:rsidRPr="007D4BE6" w:rsidRDefault="00732EFB" w:rsidP="00B70145">
            <w:pPr>
              <w:spacing w:before="60" w:after="60" w:line="240" w:lineRule="auto"/>
              <w:rPr>
                <w:rFonts w:cs="Arial"/>
                <w:sz w:val="20"/>
                <w:vertAlign w:val="superscript"/>
              </w:rPr>
            </w:pPr>
            <w:r w:rsidRPr="007D4BE6">
              <w:rPr>
                <w:rFonts w:cs="Arial"/>
                <w:sz w:val="20"/>
              </w:rPr>
              <w:t>MnO</w:t>
            </w:r>
            <w:r w:rsidRPr="007D4BE6">
              <w:rPr>
                <w:rFonts w:cs="Arial"/>
                <w:sz w:val="20"/>
                <w:vertAlign w:val="subscript"/>
              </w:rPr>
              <w:t>4</w:t>
            </w:r>
            <w:r w:rsidRPr="007D4BE6">
              <w:rPr>
                <w:rFonts w:cs="Arial"/>
                <w:sz w:val="20"/>
                <w:vertAlign w:val="superscript"/>
              </w:rPr>
              <w:t>-</w:t>
            </w:r>
          </w:p>
        </w:tc>
        <w:tc>
          <w:tcPr>
            <w:tcW w:w="1352" w:type="dxa"/>
          </w:tcPr>
          <w:p w14:paraId="63A62CFC" w14:textId="77777777" w:rsidR="00732EFB" w:rsidRPr="007D4BE6" w:rsidRDefault="00732EFB" w:rsidP="00B70145">
            <w:pPr>
              <w:spacing w:before="60" w:after="60" w:line="240" w:lineRule="auto"/>
              <w:rPr>
                <w:rFonts w:cs="Arial"/>
                <w:sz w:val="20"/>
              </w:rPr>
            </w:pPr>
          </w:p>
        </w:tc>
        <w:tc>
          <w:tcPr>
            <w:tcW w:w="1777" w:type="dxa"/>
          </w:tcPr>
          <w:p w14:paraId="7918AC0A" w14:textId="77777777" w:rsidR="00732EFB" w:rsidRPr="007D4BE6" w:rsidRDefault="00732EFB" w:rsidP="00B70145">
            <w:pPr>
              <w:spacing w:before="60" w:after="60" w:line="240" w:lineRule="auto"/>
              <w:rPr>
                <w:rFonts w:cs="Arial"/>
                <w:sz w:val="20"/>
              </w:rPr>
            </w:pPr>
          </w:p>
        </w:tc>
      </w:tr>
    </w:tbl>
    <w:p w14:paraId="09030093" w14:textId="69B8424A" w:rsidR="006A4E6F" w:rsidRDefault="00732EFB">
      <w:pPr>
        <w:tabs>
          <w:tab w:val="clear" w:pos="284"/>
        </w:tabs>
        <w:spacing w:before="0" w:after="200" w:line="276" w:lineRule="auto"/>
        <w:rPr>
          <w:lang w:eastAsia="en-AU"/>
        </w:rPr>
      </w:pPr>
      <w:r>
        <w:rPr>
          <w:lang w:eastAsia="en-AU"/>
        </w:rPr>
        <w:br w:type="page"/>
      </w:r>
    </w:p>
    <w:p w14:paraId="40A7790A" w14:textId="4E1930BE" w:rsidR="003A1B4F" w:rsidRPr="00FC48B2" w:rsidRDefault="006A4E6F" w:rsidP="00732EFB">
      <w:pPr>
        <w:pStyle w:val="Heading2"/>
      </w:pPr>
      <w:r>
        <w:lastRenderedPageBreak/>
        <w:drawing>
          <wp:inline distT="0" distB="0" distL="0" distR="0" wp14:anchorId="3FF6A2C6" wp14:editId="73CF6B28">
            <wp:extent cx="6016070" cy="8867553"/>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024313" cy="8879703"/>
                    </a:xfrm>
                    <a:prstGeom prst="rect">
                      <a:avLst/>
                    </a:prstGeom>
                  </pic:spPr>
                </pic:pic>
              </a:graphicData>
            </a:graphic>
          </wp:inline>
        </w:drawing>
      </w:r>
    </w:p>
    <w:sectPr w:rsidR="003A1B4F" w:rsidRPr="00FC48B2" w:rsidSect="00086638">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030096" w14:textId="77777777" w:rsidR="00884C63" w:rsidRDefault="00D8214E">
      <w:pPr>
        <w:spacing w:before="0" w:after="0" w:line="240" w:lineRule="auto"/>
      </w:pPr>
      <w:r>
        <w:separator/>
      </w:r>
    </w:p>
  </w:endnote>
  <w:endnote w:type="continuationSeparator" w:id="0">
    <w:p w14:paraId="09030097" w14:textId="77777777" w:rsidR="00884C63" w:rsidRDefault="00D8214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3009B" w14:textId="77777777" w:rsidR="00CC4677" w:rsidRPr="004820C4" w:rsidRDefault="001A741E" w:rsidP="0002323C">
    <w:pPr>
      <w:pStyle w:val="Footer-DocumentTitleLeft"/>
    </w:pPr>
  </w:p>
  <w:p w14:paraId="0903009C" w14:textId="77777777" w:rsidR="00CC4677" w:rsidRDefault="00D8214E" w:rsidP="0002323C">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0903009D" w14:textId="77777777" w:rsidR="00CC4677" w:rsidRPr="0006452B" w:rsidRDefault="001A741E" w:rsidP="00EE3A11"/>
  <w:p w14:paraId="0903009E" w14:textId="77777777" w:rsidR="00BA0812" w:rsidRDefault="001A741E"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3009F" w14:textId="2D1AFB47" w:rsidR="00BA0812" w:rsidRDefault="00D8214E" w:rsidP="00064F9E">
    <w:pPr>
      <w:pStyle w:val="Bodyfooter"/>
      <w:rPr>
        <w:noProof/>
      </w:rPr>
    </w:pPr>
    <w:r w:rsidRPr="008D467A">
      <w:t>Document title</w:t>
    </w:r>
    <w:r>
      <w:t>:</w:t>
    </w:r>
    <w:r w:rsidR="00C87840">
      <w:t xml:space="preserve"> </w:t>
    </w:r>
    <w:r w:rsidR="0038688D">
      <w:rPr>
        <w:noProof/>
      </w:rPr>
      <w:fldChar w:fldCharType="begin"/>
    </w:r>
    <w:r w:rsidR="0038688D">
      <w:rPr>
        <w:noProof/>
      </w:rPr>
      <w:instrText xml:space="preserve"> FILENAME   \* MERGEFORMAT </w:instrText>
    </w:r>
    <w:r w:rsidR="0038688D">
      <w:rPr>
        <w:noProof/>
      </w:rPr>
      <w:fldChar w:fldCharType="separate"/>
    </w:r>
    <w:r w:rsidR="001A741E">
      <w:rPr>
        <w:noProof/>
      </w:rPr>
      <w:t>MSL974019_MG_Kn_1of3</w:t>
    </w:r>
    <w:r w:rsidR="0038688D">
      <w:rPr>
        <w:noProof/>
      </w:rPr>
      <w:fldChar w:fldCharType="end"/>
    </w:r>
    <w:r w:rsidRPr="008D467A">
      <w:tab/>
      <w:t xml:space="preserve">Page </w:t>
    </w:r>
    <w:r w:rsidRPr="008D467A">
      <w:fldChar w:fldCharType="begin"/>
    </w:r>
    <w:r w:rsidRPr="008D467A">
      <w:instrText xml:space="preserve"> PAGE  \* Arabic  \* MERGEFORMAT </w:instrText>
    </w:r>
    <w:r w:rsidRPr="008D467A">
      <w:fldChar w:fldCharType="separate"/>
    </w:r>
    <w:r w:rsidR="001A741E">
      <w:rPr>
        <w:noProof/>
      </w:rPr>
      <w:t>15</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1A741E">
      <w:rPr>
        <w:noProof/>
      </w:rPr>
      <w:t>15</w:t>
    </w:r>
    <w:r>
      <w:rPr>
        <w:noProof/>
      </w:rPr>
      <w:fldChar w:fldCharType="end"/>
    </w:r>
  </w:p>
  <w:p w14:paraId="239FF71E" w14:textId="056C5315" w:rsidR="00C87840" w:rsidRDefault="00C87840" w:rsidP="00C87840">
    <w:pPr>
      <w:pStyle w:val="Bodyfooter"/>
    </w:pPr>
    <w:r>
      <w:t>Resource ID: MRS_18_07_MSL974019_</w:t>
    </w:r>
    <w:r>
      <w:rPr>
        <w:noProof/>
      </w:rPr>
      <w:t>MG_Kn_1of3</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300A2" w14:textId="77777777" w:rsidR="00AA3155" w:rsidRPr="008D467A" w:rsidRDefault="00D8214E" w:rsidP="00064F9E">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090300A3" w14:textId="77777777" w:rsidR="00AA3155" w:rsidRPr="008948B1" w:rsidRDefault="00D8214E" w:rsidP="00064F9E">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090300A4" w14:textId="77777777" w:rsidR="00CC4677" w:rsidRPr="00AA3155" w:rsidRDefault="001A741E" w:rsidP="00EE3A11">
    <w:pPr>
      <w:pStyle w:val="Footer"/>
    </w:pPr>
  </w:p>
  <w:p w14:paraId="090300A5" w14:textId="77777777" w:rsidR="00BA0812" w:rsidRDefault="001A741E"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030094" w14:textId="77777777" w:rsidR="00884C63" w:rsidRDefault="00D8214E">
      <w:pPr>
        <w:spacing w:before="0" w:after="0" w:line="240" w:lineRule="auto"/>
      </w:pPr>
      <w:r>
        <w:separator/>
      </w:r>
    </w:p>
  </w:footnote>
  <w:footnote w:type="continuationSeparator" w:id="0">
    <w:p w14:paraId="09030095" w14:textId="77777777" w:rsidR="00884C63" w:rsidRDefault="00D8214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30098" w14:textId="77777777" w:rsidR="00CC4677" w:rsidRDefault="001A741E" w:rsidP="00EE3A11"/>
  <w:p w14:paraId="09030099" w14:textId="77777777" w:rsidR="00BA0812" w:rsidRDefault="001A741E"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3009A" w14:textId="77777777" w:rsidR="00BA0812" w:rsidRDefault="00D8214E" w:rsidP="00EE3A11">
    <w:pPr>
      <w:pStyle w:val="Header-SectionTitle"/>
    </w:pPr>
    <w:r>
      <w:rPr>
        <w:noProof/>
        <w:lang w:eastAsia="en-AU"/>
      </w:rPr>
      <w:tab/>
    </w:r>
    <w:r>
      <w:rPr>
        <w:noProof/>
        <w:lang w:eastAsia="en-AU"/>
      </w:rPr>
      <w:drawing>
        <wp:inline distT="0" distB="0" distL="0" distR="0" wp14:anchorId="090300A6" wp14:editId="090300A7">
          <wp:extent cx="1591359" cy="397840"/>
          <wp:effectExtent l="0" t="0" r="0" b="2540"/>
          <wp:docPr id="2" name="Picture 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300A0" w14:textId="77777777" w:rsidR="004238CB" w:rsidRDefault="001A741E" w:rsidP="00EE3A11">
    <w:pPr>
      <w:pStyle w:val="Header"/>
    </w:pPr>
  </w:p>
  <w:p w14:paraId="090300A1" w14:textId="77777777" w:rsidR="00BA0812" w:rsidRDefault="001A741E"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0FCECEBC">
      <w:start w:val="1"/>
      <w:numFmt w:val="bullet"/>
      <w:lvlText w:val=""/>
      <w:lvlJc w:val="left"/>
      <w:pPr>
        <w:ind w:left="720" w:hanging="360"/>
      </w:pPr>
      <w:rPr>
        <w:rFonts w:ascii="Symbol" w:hAnsi="Symbol" w:hint="default"/>
      </w:rPr>
    </w:lvl>
    <w:lvl w:ilvl="1" w:tplc="9AFC32A6" w:tentative="1">
      <w:start w:val="1"/>
      <w:numFmt w:val="bullet"/>
      <w:lvlText w:val="o"/>
      <w:lvlJc w:val="left"/>
      <w:pPr>
        <w:ind w:left="1440" w:hanging="360"/>
      </w:pPr>
      <w:rPr>
        <w:rFonts w:ascii="Courier New" w:hAnsi="Courier New" w:cs="Courier New" w:hint="default"/>
      </w:rPr>
    </w:lvl>
    <w:lvl w:ilvl="2" w:tplc="7E389088" w:tentative="1">
      <w:start w:val="1"/>
      <w:numFmt w:val="bullet"/>
      <w:lvlText w:val=""/>
      <w:lvlJc w:val="left"/>
      <w:pPr>
        <w:ind w:left="2160" w:hanging="360"/>
      </w:pPr>
      <w:rPr>
        <w:rFonts w:ascii="Wingdings" w:hAnsi="Wingdings" w:hint="default"/>
      </w:rPr>
    </w:lvl>
    <w:lvl w:ilvl="3" w:tplc="4DA067B4" w:tentative="1">
      <w:start w:val="1"/>
      <w:numFmt w:val="bullet"/>
      <w:lvlText w:val=""/>
      <w:lvlJc w:val="left"/>
      <w:pPr>
        <w:ind w:left="2880" w:hanging="360"/>
      </w:pPr>
      <w:rPr>
        <w:rFonts w:ascii="Symbol" w:hAnsi="Symbol" w:hint="default"/>
      </w:rPr>
    </w:lvl>
    <w:lvl w:ilvl="4" w:tplc="01E037DC" w:tentative="1">
      <w:start w:val="1"/>
      <w:numFmt w:val="bullet"/>
      <w:lvlText w:val="o"/>
      <w:lvlJc w:val="left"/>
      <w:pPr>
        <w:ind w:left="3600" w:hanging="360"/>
      </w:pPr>
      <w:rPr>
        <w:rFonts w:ascii="Courier New" w:hAnsi="Courier New" w:cs="Courier New" w:hint="default"/>
      </w:rPr>
    </w:lvl>
    <w:lvl w:ilvl="5" w:tplc="4BFC8F7C" w:tentative="1">
      <w:start w:val="1"/>
      <w:numFmt w:val="bullet"/>
      <w:lvlText w:val=""/>
      <w:lvlJc w:val="left"/>
      <w:pPr>
        <w:ind w:left="4320" w:hanging="360"/>
      </w:pPr>
      <w:rPr>
        <w:rFonts w:ascii="Wingdings" w:hAnsi="Wingdings" w:hint="default"/>
      </w:rPr>
    </w:lvl>
    <w:lvl w:ilvl="6" w:tplc="0AE203C8" w:tentative="1">
      <w:start w:val="1"/>
      <w:numFmt w:val="bullet"/>
      <w:lvlText w:val=""/>
      <w:lvlJc w:val="left"/>
      <w:pPr>
        <w:ind w:left="5040" w:hanging="360"/>
      </w:pPr>
      <w:rPr>
        <w:rFonts w:ascii="Symbol" w:hAnsi="Symbol" w:hint="default"/>
      </w:rPr>
    </w:lvl>
    <w:lvl w:ilvl="7" w:tplc="4BD22478" w:tentative="1">
      <w:start w:val="1"/>
      <w:numFmt w:val="bullet"/>
      <w:lvlText w:val="o"/>
      <w:lvlJc w:val="left"/>
      <w:pPr>
        <w:ind w:left="5760" w:hanging="360"/>
      </w:pPr>
      <w:rPr>
        <w:rFonts w:ascii="Courier New" w:hAnsi="Courier New" w:cs="Courier New" w:hint="default"/>
      </w:rPr>
    </w:lvl>
    <w:lvl w:ilvl="8" w:tplc="6C2AF2B2" w:tentative="1">
      <w:start w:val="1"/>
      <w:numFmt w:val="bullet"/>
      <w:lvlText w:val=""/>
      <w:lvlJc w:val="left"/>
      <w:pPr>
        <w:ind w:left="6480" w:hanging="360"/>
      </w:pPr>
      <w:rPr>
        <w:rFonts w:ascii="Wingdings" w:hAnsi="Wingdings" w:hint="default"/>
      </w:rPr>
    </w:lvl>
  </w:abstractNum>
  <w:abstractNum w:abstractNumId="1" w15:restartNumberingAfterBreak="0">
    <w:nsid w:val="0ADC4CEA"/>
    <w:multiLevelType w:val="hybridMultilevel"/>
    <w:tmpl w:val="0706E59E"/>
    <w:lvl w:ilvl="0" w:tplc="DB1A19C2">
      <w:start w:val="1"/>
      <w:numFmt w:val="bullet"/>
      <w:lvlText w:val=""/>
      <w:lvlJc w:val="left"/>
      <w:pPr>
        <w:ind w:left="720" w:hanging="360"/>
      </w:pPr>
      <w:rPr>
        <w:rFonts w:ascii="Symbol" w:hAnsi="Symbol" w:hint="default"/>
      </w:rPr>
    </w:lvl>
    <w:lvl w:ilvl="1" w:tplc="84B491EE" w:tentative="1">
      <w:start w:val="1"/>
      <w:numFmt w:val="bullet"/>
      <w:lvlText w:val="o"/>
      <w:lvlJc w:val="left"/>
      <w:pPr>
        <w:ind w:left="1440" w:hanging="360"/>
      </w:pPr>
      <w:rPr>
        <w:rFonts w:ascii="Courier New" w:hAnsi="Courier New" w:cs="Courier New" w:hint="default"/>
      </w:rPr>
    </w:lvl>
    <w:lvl w:ilvl="2" w:tplc="E17AA926" w:tentative="1">
      <w:start w:val="1"/>
      <w:numFmt w:val="bullet"/>
      <w:lvlText w:val=""/>
      <w:lvlJc w:val="left"/>
      <w:pPr>
        <w:ind w:left="2160" w:hanging="360"/>
      </w:pPr>
      <w:rPr>
        <w:rFonts w:ascii="Wingdings" w:hAnsi="Wingdings" w:hint="default"/>
      </w:rPr>
    </w:lvl>
    <w:lvl w:ilvl="3" w:tplc="84D098E8" w:tentative="1">
      <w:start w:val="1"/>
      <w:numFmt w:val="bullet"/>
      <w:lvlText w:val=""/>
      <w:lvlJc w:val="left"/>
      <w:pPr>
        <w:ind w:left="2880" w:hanging="360"/>
      </w:pPr>
      <w:rPr>
        <w:rFonts w:ascii="Symbol" w:hAnsi="Symbol" w:hint="default"/>
      </w:rPr>
    </w:lvl>
    <w:lvl w:ilvl="4" w:tplc="75B65030" w:tentative="1">
      <w:start w:val="1"/>
      <w:numFmt w:val="bullet"/>
      <w:lvlText w:val="o"/>
      <w:lvlJc w:val="left"/>
      <w:pPr>
        <w:ind w:left="3600" w:hanging="360"/>
      </w:pPr>
      <w:rPr>
        <w:rFonts w:ascii="Courier New" w:hAnsi="Courier New" w:cs="Courier New" w:hint="default"/>
      </w:rPr>
    </w:lvl>
    <w:lvl w:ilvl="5" w:tplc="BA2E19A0" w:tentative="1">
      <w:start w:val="1"/>
      <w:numFmt w:val="bullet"/>
      <w:lvlText w:val=""/>
      <w:lvlJc w:val="left"/>
      <w:pPr>
        <w:ind w:left="4320" w:hanging="360"/>
      </w:pPr>
      <w:rPr>
        <w:rFonts w:ascii="Wingdings" w:hAnsi="Wingdings" w:hint="default"/>
      </w:rPr>
    </w:lvl>
    <w:lvl w:ilvl="6" w:tplc="8C2E6844" w:tentative="1">
      <w:start w:val="1"/>
      <w:numFmt w:val="bullet"/>
      <w:lvlText w:val=""/>
      <w:lvlJc w:val="left"/>
      <w:pPr>
        <w:ind w:left="5040" w:hanging="360"/>
      </w:pPr>
      <w:rPr>
        <w:rFonts w:ascii="Symbol" w:hAnsi="Symbol" w:hint="default"/>
      </w:rPr>
    </w:lvl>
    <w:lvl w:ilvl="7" w:tplc="6DCCBAB8" w:tentative="1">
      <w:start w:val="1"/>
      <w:numFmt w:val="bullet"/>
      <w:lvlText w:val="o"/>
      <w:lvlJc w:val="left"/>
      <w:pPr>
        <w:ind w:left="5760" w:hanging="360"/>
      </w:pPr>
      <w:rPr>
        <w:rFonts w:ascii="Courier New" w:hAnsi="Courier New" w:cs="Courier New" w:hint="default"/>
      </w:rPr>
    </w:lvl>
    <w:lvl w:ilvl="8" w:tplc="9FEA539A" w:tentative="1">
      <w:start w:val="1"/>
      <w:numFmt w:val="bullet"/>
      <w:lvlText w:val=""/>
      <w:lvlJc w:val="left"/>
      <w:pPr>
        <w:ind w:left="6480" w:hanging="360"/>
      </w:pPr>
      <w:rPr>
        <w:rFonts w:ascii="Wingdings" w:hAnsi="Wingdings" w:hint="default"/>
      </w:rPr>
    </w:lvl>
  </w:abstractNum>
  <w:abstractNum w:abstractNumId="2" w15:restartNumberingAfterBreak="0">
    <w:nsid w:val="0FEB509D"/>
    <w:multiLevelType w:val="hybridMultilevel"/>
    <w:tmpl w:val="C7D6E560"/>
    <w:lvl w:ilvl="0" w:tplc="ACAE0012">
      <w:start w:val="1"/>
      <w:numFmt w:val="bullet"/>
      <w:pStyle w:val="Bulletlist"/>
      <w:lvlText w:val=""/>
      <w:lvlJc w:val="left"/>
      <w:pPr>
        <w:ind w:left="720" w:hanging="360"/>
      </w:pPr>
      <w:rPr>
        <w:rFonts w:ascii="Symbol" w:hAnsi="Symbol" w:hint="default"/>
      </w:rPr>
    </w:lvl>
    <w:lvl w:ilvl="1" w:tplc="2A0A358E">
      <w:start w:val="1"/>
      <w:numFmt w:val="bullet"/>
      <w:lvlText w:val="o"/>
      <w:lvlJc w:val="left"/>
      <w:pPr>
        <w:ind w:left="1440" w:hanging="360"/>
      </w:pPr>
      <w:rPr>
        <w:rFonts w:ascii="Courier New" w:hAnsi="Courier New" w:cs="Courier New" w:hint="default"/>
      </w:rPr>
    </w:lvl>
    <w:lvl w:ilvl="2" w:tplc="04E8B43C">
      <w:start w:val="1"/>
      <w:numFmt w:val="bullet"/>
      <w:lvlText w:val=""/>
      <w:lvlJc w:val="left"/>
      <w:pPr>
        <w:ind w:left="2160" w:hanging="360"/>
      </w:pPr>
      <w:rPr>
        <w:rFonts w:ascii="Wingdings" w:hAnsi="Wingdings" w:hint="default"/>
      </w:rPr>
    </w:lvl>
    <w:lvl w:ilvl="3" w:tplc="0C1027E8" w:tentative="1">
      <w:start w:val="1"/>
      <w:numFmt w:val="bullet"/>
      <w:lvlText w:val=""/>
      <w:lvlJc w:val="left"/>
      <w:pPr>
        <w:ind w:left="2880" w:hanging="360"/>
      </w:pPr>
      <w:rPr>
        <w:rFonts w:ascii="Symbol" w:hAnsi="Symbol" w:hint="default"/>
      </w:rPr>
    </w:lvl>
    <w:lvl w:ilvl="4" w:tplc="32B6D7FC" w:tentative="1">
      <w:start w:val="1"/>
      <w:numFmt w:val="bullet"/>
      <w:lvlText w:val="o"/>
      <w:lvlJc w:val="left"/>
      <w:pPr>
        <w:ind w:left="3600" w:hanging="360"/>
      </w:pPr>
      <w:rPr>
        <w:rFonts w:ascii="Courier New" w:hAnsi="Courier New" w:cs="Courier New" w:hint="default"/>
      </w:rPr>
    </w:lvl>
    <w:lvl w:ilvl="5" w:tplc="7058561E" w:tentative="1">
      <w:start w:val="1"/>
      <w:numFmt w:val="bullet"/>
      <w:lvlText w:val=""/>
      <w:lvlJc w:val="left"/>
      <w:pPr>
        <w:ind w:left="4320" w:hanging="360"/>
      </w:pPr>
      <w:rPr>
        <w:rFonts w:ascii="Wingdings" w:hAnsi="Wingdings" w:hint="default"/>
      </w:rPr>
    </w:lvl>
    <w:lvl w:ilvl="6" w:tplc="4C66393E" w:tentative="1">
      <w:start w:val="1"/>
      <w:numFmt w:val="bullet"/>
      <w:lvlText w:val=""/>
      <w:lvlJc w:val="left"/>
      <w:pPr>
        <w:ind w:left="5040" w:hanging="360"/>
      </w:pPr>
      <w:rPr>
        <w:rFonts w:ascii="Symbol" w:hAnsi="Symbol" w:hint="default"/>
      </w:rPr>
    </w:lvl>
    <w:lvl w:ilvl="7" w:tplc="5BB833D8" w:tentative="1">
      <w:start w:val="1"/>
      <w:numFmt w:val="bullet"/>
      <w:lvlText w:val="o"/>
      <w:lvlJc w:val="left"/>
      <w:pPr>
        <w:ind w:left="5760" w:hanging="360"/>
      </w:pPr>
      <w:rPr>
        <w:rFonts w:ascii="Courier New" w:hAnsi="Courier New" w:cs="Courier New" w:hint="default"/>
      </w:rPr>
    </w:lvl>
    <w:lvl w:ilvl="8" w:tplc="3F6C8F2C" w:tentative="1">
      <w:start w:val="1"/>
      <w:numFmt w:val="bullet"/>
      <w:lvlText w:val=""/>
      <w:lvlJc w:val="left"/>
      <w:pPr>
        <w:ind w:left="6480" w:hanging="360"/>
      </w:pPr>
      <w:rPr>
        <w:rFonts w:ascii="Wingdings" w:hAnsi="Wingdings" w:hint="default"/>
      </w:rPr>
    </w:lvl>
  </w:abstractNum>
  <w:abstractNum w:abstractNumId="3" w15:restartNumberingAfterBreak="0">
    <w:nsid w:val="18176621"/>
    <w:multiLevelType w:val="hybridMultilevel"/>
    <w:tmpl w:val="74B81672"/>
    <w:lvl w:ilvl="0" w:tplc="91E2065A">
      <w:start w:val="1"/>
      <w:numFmt w:val="bullet"/>
      <w:lvlText w:val=""/>
      <w:lvlJc w:val="left"/>
      <w:pPr>
        <w:ind w:left="720" w:hanging="360"/>
      </w:pPr>
      <w:rPr>
        <w:rFonts w:ascii="Symbol" w:hAnsi="Symbol" w:hint="default"/>
      </w:rPr>
    </w:lvl>
    <w:lvl w:ilvl="1" w:tplc="073835DC" w:tentative="1">
      <w:start w:val="1"/>
      <w:numFmt w:val="bullet"/>
      <w:lvlText w:val="o"/>
      <w:lvlJc w:val="left"/>
      <w:pPr>
        <w:ind w:left="1440" w:hanging="360"/>
      </w:pPr>
      <w:rPr>
        <w:rFonts w:ascii="Courier New" w:hAnsi="Courier New" w:cs="Courier New" w:hint="default"/>
      </w:rPr>
    </w:lvl>
    <w:lvl w:ilvl="2" w:tplc="A2B21AAC" w:tentative="1">
      <w:start w:val="1"/>
      <w:numFmt w:val="bullet"/>
      <w:lvlText w:val=""/>
      <w:lvlJc w:val="left"/>
      <w:pPr>
        <w:ind w:left="2160" w:hanging="360"/>
      </w:pPr>
      <w:rPr>
        <w:rFonts w:ascii="Wingdings" w:hAnsi="Wingdings" w:hint="default"/>
      </w:rPr>
    </w:lvl>
    <w:lvl w:ilvl="3" w:tplc="A110584C" w:tentative="1">
      <w:start w:val="1"/>
      <w:numFmt w:val="bullet"/>
      <w:lvlText w:val=""/>
      <w:lvlJc w:val="left"/>
      <w:pPr>
        <w:ind w:left="2880" w:hanging="360"/>
      </w:pPr>
      <w:rPr>
        <w:rFonts w:ascii="Symbol" w:hAnsi="Symbol" w:hint="default"/>
      </w:rPr>
    </w:lvl>
    <w:lvl w:ilvl="4" w:tplc="EA6836CC" w:tentative="1">
      <w:start w:val="1"/>
      <w:numFmt w:val="bullet"/>
      <w:lvlText w:val="o"/>
      <w:lvlJc w:val="left"/>
      <w:pPr>
        <w:ind w:left="3600" w:hanging="360"/>
      </w:pPr>
      <w:rPr>
        <w:rFonts w:ascii="Courier New" w:hAnsi="Courier New" w:cs="Courier New" w:hint="default"/>
      </w:rPr>
    </w:lvl>
    <w:lvl w:ilvl="5" w:tplc="851E54C4" w:tentative="1">
      <w:start w:val="1"/>
      <w:numFmt w:val="bullet"/>
      <w:lvlText w:val=""/>
      <w:lvlJc w:val="left"/>
      <w:pPr>
        <w:ind w:left="4320" w:hanging="360"/>
      </w:pPr>
      <w:rPr>
        <w:rFonts w:ascii="Wingdings" w:hAnsi="Wingdings" w:hint="default"/>
      </w:rPr>
    </w:lvl>
    <w:lvl w:ilvl="6" w:tplc="56F2D41E" w:tentative="1">
      <w:start w:val="1"/>
      <w:numFmt w:val="bullet"/>
      <w:lvlText w:val=""/>
      <w:lvlJc w:val="left"/>
      <w:pPr>
        <w:ind w:left="5040" w:hanging="360"/>
      </w:pPr>
      <w:rPr>
        <w:rFonts w:ascii="Symbol" w:hAnsi="Symbol" w:hint="default"/>
      </w:rPr>
    </w:lvl>
    <w:lvl w:ilvl="7" w:tplc="35DCAA64" w:tentative="1">
      <w:start w:val="1"/>
      <w:numFmt w:val="bullet"/>
      <w:lvlText w:val="o"/>
      <w:lvlJc w:val="left"/>
      <w:pPr>
        <w:ind w:left="5760" w:hanging="360"/>
      </w:pPr>
      <w:rPr>
        <w:rFonts w:ascii="Courier New" w:hAnsi="Courier New" w:cs="Courier New" w:hint="default"/>
      </w:rPr>
    </w:lvl>
    <w:lvl w:ilvl="8" w:tplc="3B06A32A" w:tentative="1">
      <w:start w:val="1"/>
      <w:numFmt w:val="bullet"/>
      <w:lvlText w:val=""/>
      <w:lvlJc w:val="left"/>
      <w:pPr>
        <w:ind w:left="6480" w:hanging="360"/>
      </w:pPr>
      <w:rPr>
        <w:rFonts w:ascii="Wingdings" w:hAnsi="Wingdings" w:hint="default"/>
      </w:rPr>
    </w:lvl>
  </w:abstractNum>
  <w:abstractNum w:abstractNumId="4" w15:restartNumberingAfterBreak="0">
    <w:nsid w:val="1BE54E2C"/>
    <w:multiLevelType w:val="hybridMultilevel"/>
    <w:tmpl w:val="5440AD76"/>
    <w:lvl w:ilvl="0" w:tplc="9230CBB2">
      <w:start w:val="1"/>
      <w:numFmt w:val="bullet"/>
      <w:lvlText w:val=""/>
      <w:lvlJc w:val="left"/>
      <w:pPr>
        <w:ind w:left="720" w:hanging="360"/>
      </w:pPr>
      <w:rPr>
        <w:rFonts w:ascii="Symbol" w:hAnsi="Symbol" w:hint="default"/>
        <w:color w:val="auto"/>
      </w:rPr>
    </w:lvl>
    <w:lvl w:ilvl="1" w:tplc="EFE6E01A" w:tentative="1">
      <w:start w:val="1"/>
      <w:numFmt w:val="bullet"/>
      <w:lvlText w:val="o"/>
      <w:lvlJc w:val="left"/>
      <w:pPr>
        <w:ind w:left="1440" w:hanging="360"/>
      </w:pPr>
      <w:rPr>
        <w:rFonts w:ascii="Courier New" w:hAnsi="Courier New" w:cs="Courier New" w:hint="default"/>
      </w:rPr>
    </w:lvl>
    <w:lvl w:ilvl="2" w:tplc="DE3E75E6" w:tentative="1">
      <w:start w:val="1"/>
      <w:numFmt w:val="bullet"/>
      <w:lvlText w:val=""/>
      <w:lvlJc w:val="left"/>
      <w:pPr>
        <w:ind w:left="2160" w:hanging="360"/>
      </w:pPr>
      <w:rPr>
        <w:rFonts w:ascii="Wingdings" w:hAnsi="Wingdings" w:hint="default"/>
      </w:rPr>
    </w:lvl>
    <w:lvl w:ilvl="3" w:tplc="94C2642C" w:tentative="1">
      <w:start w:val="1"/>
      <w:numFmt w:val="bullet"/>
      <w:lvlText w:val=""/>
      <w:lvlJc w:val="left"/>
      <w:pPr>
        <w:ind w:left="2880" w:hanging="360"/>
      </w:pPr>
      <w:rPr>
        <w:rFonts w:ascii="Symbol" w:hAnsi="Symbol" w:hint="default"/>
      </w:rPr>
    </w:lvl>
    <w:lvl w:ilvl="4" w:tplc="50DA0A54" w:tentative="1">
      <w:start w:val="1"/>
      <w:numFmt w:val="bullet"/>
      <w:lvlText w:val="o"/>
      <w:lvlJc w:val="left"/>
      <w:pPr>
        <w:ind w:left="3600" w:hanging="360"/>
      </w:pPr>
      <w:rPr>
        <w:rFonts w:ascii="Courier New" w:hAnsi="Courier New" w:cs="Courier New" w:hint="default"/>
      </w:rPr>
    </w:lvl>
    <w:lvl w:ilvl="5" w:tplc="BAB2CFDA" w:tentative="1">
      <w:start w:val="1"/>
      <w:numFmt w:val="bullet"/>
      <w:lvlText w:val=""/>
      <w:lvlJc w:val="left"/>
      <w:pPr>
        <w:ind w:left="4320" w:hanging="360"/>
      </w:pPr>
      <w:rPr>
        <w:rFonts w:ascii="Wingdings" w:hAnsi="Wingdings" w:hint="default"/>
      </w:rPr>
    </w:lvl>
    <w:lvl w:ilvl="6" w:tplc="79AAF790" w:tentative="1">
      <w:start w:val="1"/>
      <w:numFmt w:val="bullet"/>
      <w:lvlText w:val=""/>
      <w:lvlJc w:val="left"/>
      <w:pPr>
        <w:ind w:left="5040" w:hanging="360"/>
      </w:pPr>
      <w:rPr>
        <w:rFonts w:ascii="Symbol" w:hAnsi="Symbol" w:hint="default"/>
      </w:rPr>
    </w:lvl>
    <w:lvl w:ilvl="7" w:tplc="E27AE5BC" w:tentative="1">
      <w:start w:val="1"/>
      <w:numFmt w:val="bullet"/>
      <w:lvlText w:val="o"/>
      <w:lvlJc w:val="left"/>
      <w:pPr>
        <w:ind w:left="5760" w:hanging="360"/>
      </w:pPr>
      <w:rPr>
        <w:rFonts w:ascii="Courier New" w:hAnsi="Courier New" w:cs="Courier New" w:hint="default"/>
      </w:rPr>
    </w:lvl>
    <w:lvl w:ilvl="8" w:tplc="1ED8A2F6" w:tentative="1">
      <w:start w:val="1"/>
      <w:numFmt w:val="bullet"/>
      <w:lvlText w:val=""/>
      <w:lvlJc w:val="left"/>
      <w:pPr>
        <w:ind w:left="6480" w:hanging="360"/>
      </w:pPr>
      <w:rPr>
        <w:rFonts w:ascii="Wingdings" w:hAnsi="Wingdings" w:hint="default"/>
      </w:rPr>
    </w:lvl>
  </w:abstractNum>
  <w:abstractNum w:abstractNumId="5" w15:restartNumberingAfterBreak="0">
    <w:nsid w:val="1C5A6D13"/>
    <w:multiLevelType w:val="hybridMultilevel"/>
    <w:tmpl w:val="6B0C15AA"/>
    <w:lvl w:ilvl="0" w:tplc="E3ACFE3C">
      <w:start w:val="1"/>
      <w:numFmt w:val="lowerLetter"/>
      <w:lvlText w:val="%1)"/>
      <w:lvlJc w:val="left"/>
      <w:pPr>
        <w:ind w:left="720" w:hanging="360"/>
      </w:pPr>
    </w:lvl>
    <w:lvl w:ilvl="1" w:tplc="E98C64DA" w:tentative="1">
      <w:start w:val="1"/>
      <w:numFmt w:val="lowerLetter"/>
      <w:lvlText w:val="%2."/>
      <w:lvlJc w:val="left"/>
      <w:pPr>
        <w:ind w:left="1440" w:hanging="360"/>
      </w:pPr>
    </w:lvl>
    <w:lvl w:ilvl="2" w:tplc="6AF82B2E" w:tentative="1">
      <w:start w:val="1"/>
      <w:numFmt w:val="lowerRoman"/>
      <w:lvlText w:val="%3."/>
      <w:lvlJc w:val="right"/>
      <w:pPr>
        <w:ind w:left="2160" w:hanging="180"/>
      </w:pPr>
    </w:lvl>
    <w:lvl w:ilvl="3" w:tplc="FD8EFD7A" w:tentative="1">
      <w:start w:val="1"/>
      <w:numFmt w:val="decimal"/>
      <w:lvlText w:val="%4."/>
      <w:lvlJc w:val="left"/>
      <w:pPr>
        <w:ind w:left="2880" w:hanging="360"/>
      </w:pPr>
    </w:lvl>
    <w:lvl w:ilvl="4" w:tplc="D02846C0" w:tentative="1">
      <w:start w:val="1"/>
      <w:numFmt w:val="lowerLetter"/>
      <w:lvlText w:val="%5."/>
      <w:lvlJc w:val="left"/>
      <w:pPr>
        <w:ind w:left="3600" w:hanging="360"/>
      </w:pPr>
    </w:lvl>
    <w:lvl w:ilvl="5" w:tplc="B604363E" w:tentative="1">
      <w:start w:val="1"/>
      <w:numFmt w:val="lowerRoman"/>
      <w:lvlText w:val="%6."/>
      <w:lvlJc w:val="right"/>
      <w:pPr>
        <w:ind w:left="4320" w:hanging="180"/>
      </w:pPr>
    </w:lvl>
    <w:lvl w:ilvl="6" w:tplc="3B58FFBE" w:tentative="1">
      <w:start w:val="1"/>
      <w:numFmt w:val="decimal"/>
      <w:lvlText w:val="%7."/>
      <w:lvlJc w:val="left"/>
      <w:pPr>
        <w:ind w:left="5040" w:hanging="360"/>
      </w:pPr>
    </w:lvl>
    <w:lvl w:ilvl="7" w:tplc="D9D676DE" w:tentative="1">
      <w:start w:val="1"/>
      <w:numFmt w:val="lowerLetter"/>
      <w:lvlText w:val="%8."/>
      <w:lvlJc w:val="left"/>
      <w:pPr>
        <w:ind w:left="5760" w:hanging="360"/>
      </w:pPr>
    </w:lvl>
    <w:lvl w:ilvl="8" w:tplc="A186079C" w:tentative="1">
      <w:start w:val="1"/>
      <w:numFmt w:val="lowerRoman"/>
      <w:lvlText w:val="%9."/>
      <w:lvlJc w:val="right"/>
      <w:pPr>
        <w:ind w:left="6480" w:hanging="180"/>
      </w:pPr>
    </w:lvl>
  </w:abstractNum>
  <w:abstractNum w:abstractNumId="6" w15:restartNumberingAfterBreak="0">
    <w:nsid w:val="1ECD4FA2"/>
    <w:multiLevelType w:val="hybridMultilevel"/>
    <w:tmpl w:val="7500F388"/>
    <w:lvl w:ilvl="0" w:tplc="D70C77F0">
      <w:start w:val="1"/>
      <w:numFmt w:val="bullet"/>
      <w:lvlText w:val=""/>
      <w:lvlJc w:val="left"/>
      <w:pPr>
        <w:ind w:left="720" w:hanging="360"/>
      </w:pPr>
      <w:rPr>
        <w:rFonts w:ascii="Symbol" w:hAnsi="Symbol" w:hint="default"/>
      </w:rPr>
    </w:lvl>
    <w:lvl w:ilvl="1" w:tplc="A22C1FB4" w:tentative="1">
      <w:start w:val="1"/>
      <w:numFmt w:val="bullet"/>
      <w:lvlText w:val="o"/>
      <w:lvlJc w:val="left"/>
      <w:pPr>
        <w:ind w:left="1440" w:hanging="360"/>
      </w:pPr>
      <w:rPr>
        <w:rFonts w:ascii="Courier New" w:hAnsi="Courier New" w:cs="Courier New" w:hint="default"/>
      </w:rPr>
    </w:lvl>
    <w:lvl w:ilvl="2" w:tplc="9A96F8A2" w:tentative="1">
      <w:start w:val="1"/>
      <w:numFmt w:val="bullet"/>
      <w:lvlText w:val=""/>
      <w:lvlJc w:val="left"/>
      <w:pPr>
        <w:ind w:left="2160" w:hanging="360"/>
      </w:pPr>
      <w:rPr>
        <w:rFonts w:ascii="Wingdings" w:hAnsi="Wingdings" w:hint="default"/>
      </w:rPr>
    </w:lvl>
    <w:lvl w:ilvl="3" w:tplc="EAD20A22" w:tentative="1">
      <w:start w:val="1"/>
      <w:numFmt w:val="bullet"/>
      <w:lvlText w:val=""/>
      <w:lvlJc w:val="left"/>
      <w:pPr>
        <w:ind w:left="2880" w:hanging="360"/>
      </w:pPr>
      <w:rPr>
        <w:rFonts w:ascii="Symbol" w:hAnsi="Symbol" w:hint="default"/>
      </w:rPr>
    </w:lvl>
    <w:lvl w:ilvl="4" w:tplc="FE3E29F2" w:tentative="1">
      <w:start w:val="1"/>
      <w:numFmt w:val="bullet"/>
      <w:lvlText w:val="o"/>
      <w:lvlJc w:val="left"/>
      <w:pPr>
        <w:ind w:left="3600" w:hanging="360"/>
      </w:pPr>
      <w:rPr>
        <w:rFonts w:ascii="Courier New" w:hAnsi="Courier New" w:cs="Courier New" w:hint="default"/>
      </w:rPr>
    </w:lvl>
    <w:lvl w:ilvl="5" w:tplc="AB7C323E" w:tentative="1">
      <w:start w:val="1"/>
      <w:numFmt w:val="bullet"/>
      <w:lvlText w:val=""/>
      <w:lvlJc w:val="left"/>
      <w:pPr>
        <w:ind w:left="4320" w:hanging="360"/>
      </w:pPr>
      <w:rPr>
        <w:rFonts w:ascii="Wingdings" w:hAnsi="Wingdings" w:hint="default"/>
      </w:rPr>
    </w:lvl>
    <w:lvl w:ilvl="6" w:tplc="CD0E399C" w:tentative="1">
      <w:start w:val="1"/>
      <w:numFmt w:val="bullet"/>
      <w:lvlText w:val=""/>
      <w:lvlJc w:val="left"/>
      <w:pPr>
        <w:ind w:left="5040" w:hanging="360"/>
      </w:pPr>
      <w:rPr>
        <w:rFonts w:ascii="Symbol" w:hAnsi="Symbol" w:hint="default"/>
      </w:rPr>
    </w:lvl>
    <w:lvl w:ilvl="7" w:tplc="8CFAD73E" w:tentative="1">
      <w:start w:val="1"/>
      <w:numFmt w:val="bullet"/>
      <w:lvlText w:val="o"/>
      <w:lvlJc w:val="left"/>
      <w:pPr>
        <w:ind w:left="5760" w:hanging="360"/>
      </w:pPr>
      <w:rPr>
        <w:rFonts w:ascii="Courier New" w:hAnsi="Courier New" w:cs="Courier New" w:hint="default"/>
      </w:rPr>
    </w:lvl>
    <w:lvl w:ilvl="8" w:tplc="1D9649CC" w:tentative="1">
      <w:start w:val="1"/>
      <w:numFmt w:val="bullet"/>
      <w:lvlText w:val=""/>
      <w:lvlJc w:val="left"/>
      <w:pPr>
        <w:ind w:left="6480" w:hanging="360"/>
      </w:pPr>
      <w:rPr>
        <w:rFonts w:ascii="Wingdings" w:hAnsi="Wingdings" w:hint="default"/>
      </w:rPr>
    </w:lvl>
  </w:abstractNum>
  <w:abstractNum w:abstractNumId="7" w15:restartNumberingAfterBreak="0">
    <w:nsid w:val="263F0183"/>
    <w:multiLevelType w:val="hybridMultilevel"/>
    <w:tmpl w:val="3AE60CFA"/>
    <w:lvl w:ilvl="0" w:tplc="028E438E">
      <w:start w:val="1"/>
      <w:numFmt w:val="bullet"/>
      <w:lvlText w:val="o"/>
      <w:lvlJc w:val="left"/>
      <w:pPr>
        <w:ind w:left="1440" w:hanging="360"/>
      </w:pPr>
      <w:rPr>
        <w:rFonts w:ascii="Courier New" w:hAnsi="Courier New" w:cs="Courier New" w:hint="default"/>
      </w:rPr>
    </w:lvl>
    <w:lvl w:ilvl="1" w:tplc="F40AE93C" w:tentative="1">
      <w:start w:val="1"/>
      <w:numFmt w:val="bullet"/>
      <w:lvlText w:val="o"/>
      <w:lvlJc w:val="left"/>
      <w:pPr>
        <w:ind w:left="2160" w:hanging="360"/>
      </w:pPr>
      <w:rPr>
        <w:rFonts w:ascii="Courier New" w:hAnsi="Courier New" w:cs="Courier New" w:hint="default"/>
      </w:rPr>
    </w:lvl>
    <w:lvl w:ilvl="2" w:tplc="432EBAEA" w:tentative="1">
      <w:start w:val="1"/>
      <w:numFmt w:val="bullet"/>
      <w:lvlText w:val=""/>
      <w:lvlJc w:val="left"/>
      <w:pPr>
        <w:ind w:left="2880" w:hanging="360"/>
      </w:pPr>
      <w:rPr>
        <w:rFonts w:ascii="Wingdings" w:hAnsi="Wingdings" w:hint="default"/>
      </w:rPr>
    </w:lvl>
    <w:lvl w:ilvl="3" w:tplc="2800F3CA" w:tentative="1">
      <w:start w:val="1"/>
      <w:numFmt w:val="bullet"/>
      <w:lvlText w:val=""/>
      <w:lvlJc w:val="left"/>
      <w:pPr>
        <w:ind w:left="3600" w:hanging="360"/>
      </w:pPr>
      <w:rPr>
        <w:rFonts w:ascii="Symbol" w:hAnsi="Symbol" w:hint="default"/>
      </w:rPr>
    </w:lvl>
    <w:lvl w:ilvl="4" w:tplc="567EA216" w:tentative="1">
      <w:start w:val="1"/>
      <w:numFmt w:val="bullet"/>
      <w:lvlText w:val="o"/>
      <w:lvlJc w:val="left"/>
      <w:pPr>
        <w:ind w:left="4320" w:hanging="360"/>
      </w:pPr>
      <w:rPr>
        <w:rFonts w:ascii="Courier New" w:hAnsi="Courier New" w:cs="Courier New" w:hint="default"/>
      </w:rPr>
    </w:lvl>
    <w:lvl w:ilvl="5" w:tplc="BF383AB6" w:tentative="1">
      <w:start w:val="1"/>
      <w:numFmt w:val="bullet"/>
      <w:lvlText w:val=""/>
      <w:lvlJc w:val="left"/>
      <w:pPr>
        <w:ind w:left="5040" w:hanging="360"/>
      </w:pPr>
      <w:rPr>
        <w:rFonts w:ascii="Wingdings" w:hAnsi="Wingdings" w:hint="default"/>
      </w:rPr>
    </w:lvl>
    <w:lvl w:ilvl="6" w:tplc="D5A47776" w:tentative="1">
      <w:start w:val="1"/>
      <w:numFmt w:val="bullet"/>
      <w:lvlText w:val=""/>
      <w:lvlJc w:val="left"/>
      <w:pPr>
        <w:ind w:left="5760" w:hanging="360"/>
      </w:pPr>
      <w:rPr>
        <w:rFonts w:ascii="Symbol" w:hAnsi="Symbol" w:hint="default"/>
      </w:rPr>
    </w:lvl>
    <w:lvl w:ilvl="7" w:tplc="568A863C" w:tentative="1">
      <w:start w:val="1"/>
      <w:numFmt w:val="bullet"/>
      <w:lvlText w:val="o"/>
      <w:lvlJc w:val="left"/>
      <w:pPr>
        <w:ind w:left="6480" w:hanging="360"/>
      </w:pPr>
      <w:rPr>
        <w:rFonts w:ascii="Courier New" w:hAnsi="Courier New" w:cs="Courier New" w:hint="default"/>
      </w:rPr>
    </w:lvl>
    <w:lvl w:ilvl="8" w:tplc="1E32CB76" w:tentative="1">
      <w:start w:val="1"/>
      <w:numFmt w:val="bullet"/>
      <w:lvlText w:val=""/>
      <w:lvlJc w:val="left"/>
      <w:pPr>
        <w:ind w:left="7200" w:hanging="360"/>
      </w:pPr>
      <w:rPr>
        <w:rFonts w:ascii="Wingdings" w:hAnsi="Wingdings" w:hint="default"/>
      </w:rPr>
    </w:lvl>
  </w:abstractNum>
  <w:abstractNum w:abstractNumId="8" w15:restartNumberingAfterBreak="0">
    <w:nsid w:val="2A356251"/>
    <w:multiLevelType w:val="hybridMultilevel"/>
    <w:tmpl w:val="7B9C7D7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BB615FA"/>
    <w:multiLevelType w:val="hybridMultilevel"/>
    <w:tmpl w:val="F2DA347E"/>
    <w:lvl w:ilvl="0" w:tplc="F3E4369A">
      <w:start w:val="1"/>
      <w:numFmt w:val="decimal"/>
      <w:pStyle w:val="ListNumber"/>
      <w:lvlText w:val="%1."/>
      <w:lvlJc w:val="left"/>
      <w:pPr>
        <w:ind w:left="720" w:hanging="360"/>
      </w:pPr>
      <w:rPr>
        <w:rFonts w:hint="default"/>
      </w:rPr>
    </w:lvl>
    <w:lvl w:ilvl="1" w:tplc="3AC640C6">
      <w:start w:val="1"/>
      <w:numFmt w:val="bullet"/>
      <w:lvlText w:val="o"/>
      <w:lvlJc w:val="left"/>
      <w:pPr>
        <w:ind w:left="1440" w:hanging="360"/>
      </w:pPr>
      <w:rPr>
        <w:rFonts w:ascii="Courier New" w:hAnsi="Courier New" w:cs="Courier New" w:hint="default"/>
      </w:rPr>
    </w:lvl>
    <w:lvl w:ilvl="2" w:tplc="61184E58" w:tentative="1">
      <w:start w:val="1"/>
      <w:numFmt w:val="bullet"/>
      <w:lvlText w:val=""/>
      <w:lvlJc w:val="left"/>
      <w:pPr>
        <w:ind w:left="2160" w:hanging="360"/>
      </w:pPr>
      <w:rPr>
        <w:rFonts w:ascii="Wingdings" w:hAnsi="Wingdings" w:hint="default"/>
      </w:rPr>
    </w:lvl>
    <w:lvl w:ilvl="3" w:tplc="12EC524E" w:tentative="1">
      <w:start w:val="1"/>
      <w:numFmt w:val="bullet"/>
      <w:lvlText w:val=""/>
      <w:lvlJc w:val="left"/>
      <w:pPr>
        <w:ind w:left="2880" w:hanging="360"/>
      </w:pPr>
      <w:rPr>
        <w:rFonts w:ascii="Symbol" w:hAnsi="Symbol" w:hint="default"/>
      </w:rPr>
    </w:lvl>
    <w:lvl w:ilvl="4" w:tplc="DA0EF590" w:tentative="1">
      <w:start w:val="1"/>
      <w:numFmt w:val="bullet"/>
      <w:lvlText w:val="o"/>
      <w:lvlJc w:val="left"/>
      <w:pPr>
        <w:ind w:left="3600" w:hanging="360"/>
      </w:pPr>
      <w:rPr>
        <w:rFonts w:ascii="Courier New" w:hAnsi="Courier New" w:cs="Courier New" w:hint="default"/>
      </w:rPr>
    </w:lvl>
    <w:lvl w:ilvl="5" w:tplc="3458A636" w:tentative="1">
      <w:start w:val="1"/>
      <w:numFmt w:val="bullet"/>
      <w:lvlText w:val=""/>
      <w:lvlJc w:val="left"/>
      <w:pPr>
        <w:ind w:left="4320" w:hanging="360"/>
      </w:pPr>
      <w:rPr>
        <w:rFonts w:ascii="Wingdings" w:hAnsi="Wingdings" w:hint="default"/>
      </w:rPr>
    </w:lvl>
    <w:lvl w:ilvl="6" w:tplc="F790DE3E" w:tentative="1">
      <w:start w:val="1"/>
      <w:numFmt w:val="bullet"/>
      <w:lvlText w:val=""/>
      <w:lvlJc w:val="left"/>
      <w:pPr>
        <w:ind w:left="5040" w:hanging="360"/>
      </w:pPr>
      <w:rPr>
        <w:rFonts w:ascii="Symbol" w:hAnsi="Symbol" w:hint="default"/>
      </w:rPr>
    </w:lvl>
    <w:lvl w:ilvl="7" w:tplc="94FC2270" w:tentative="1">
      <w:start w:val="1"/>
      <w:numFmt w:val="bullet"/>
      <w:lvlText w:val="o"/>
      <w:lvlJc w:val="left"/>
      <w:pPr>
        <w:ind w:left="5760" w:hanging="360"/>
      </w:pPr>
      <w:rPr>
        <w:rFonts w:ascii="Courier New" w:hAnsi="Courier New" w:cs="Courier New" w:hint="default"/>
      </w:rPr>
    </w:lvl>
    <w:lvl w:ilvl="8" w:tplc="670E0516" w:tentative="1">
      <w:start w:val="1"/>
      <w:numFmt w:val="bullet"/>
      <w:lvlText w:val=""/>
      <w:lvlJc w:val="left"/>
      <w:pPr>
        <w:ind w:left="6480" w:hanging="360"/>
      </w:pPr>
      <w:rPr>
        <w:rFonts w:ascii="Wingdings" w:hAnsi="Wingdings" w:hint="default"/>
      </w:rPr>
    </w:lvl>
  </w:abstractNum>
  <w:abstractNum w:abstractNumId="10" w15:restartNumberingAfterBreak="0">
    <w:nsid w:val="2CA746E4"/>
    <w:multiLevelType w:val="hybridMultilevel"/>
    <w:tmpl w:val="1C4CF6A2"/>
    <w:lvl w:ilvl="0" w:tplc="DF12465C">
      <w:start w:val="1"/>
      <w:numFmt w:val="bullet"/>
      <w:lvlText w:val=""/>
      <w:lvlJc w:val="left"/>
      <w:pPr>
        <w:ind w:left="720" w:hanging="360"/>
      </w:pPr>
      <w:rPr>
        <w:rFonts w:ascii="Symbol" w:hAnsi="Symbol" w:hint="default"/>
      </w:rPr>
    </w:lvl>
    <w:lvl w:ilvl="1" w:tplc="A80C63C6" w:tentative="1">
      <w:start w:val="1"/>
      <w:numFmt w:val="bullet"/>
      <w:lvlText w:val="o"/>
      <w:lvlJc w:val="left"/>
      <w:pPr>
        <w:ind w:left="1440" w:hanging="360"/>
      </w:pPr>
      <w:rPr>
        <w:rFonts w:ascii="Courier New" w:hAnsi="Courier New" w:cs="Courier New" w:hint="default"/>
      </w:rPr>
    </w:lvl>
    <w:lvl w:ilvl="2" w:tplc="3300EDD8" w:tentative="1">
      <w:start w:val="1"/>
      <w:numFmt w:val="bullet"/>
      <w:lvlText w:val=""/>
      <w:lvlJc w:val="left"/>
      <w:pPr>
        <w:ind w:left="2160" w:hanging="360"/>
      </w:pPr>
      <w:rPr>
        <w:rFonts w:ascii="Wingdings" w:hAnsi="Wingdings" w:hint="default"/>
      </w:rPr>
    </w:lvl>
    <w:lvl w:ilvl="3" w:tplc="3050CE44" w:tentative="1">
      <w:start w:val="1"/>
      <w:numFmt w:val="bullet"/>
      <w:lvlText w:val=""/>
      <w:lvlJc w:val="left"/>
      <w:pPr>
        <w:ind w:left="2880" w:hanging="360"/>
      </w:pPr>
      <w:rPr>
        <w:rFonts w:ascii="Symbol" w:hAnsi="Symbol" w:hint="default"/>
      </w:rPr>
    </w:lvl>
    <w:lvl w:ilvl="4" w:tplc="B874E478" w:tentative="1">
      <w:start w:val="1"/>
      <w:numFmt w:val="bullet"/>
      <w:lvlText w:val="o"/>
      <w:lvlJc w:val="left"/>
      <w:pPr>
        <w:ind w:left="3600" w:hanging="360"/>
      </w:pPr>
      <w:rPr>
        <w:rFonts w:ascii="Courier New" w:hAnsi="Courier New" w:cs="Courier New" w:hint="default"/>
      </w:rPr>
    </w:lvl>
    <w:lvl w:ilvl="5" w:tplc="6912339E" w:tentative="1">
      <w:start w:val="1"/>
      <w:numFmt w:val="bullet"/>
      <w:lvlText w:val=""/>
      <w:lvlJc w:val="left"/>
      <w:pPr>
        <w:ind w:left="4320" w:hanging="360"/>
      </w:pPr>
      <w:rPr>
        <w:rFonts w:ascii="Wingdings" w:hAnsi="Wingdings" w:hint="default"/>
      </w:rPr>
    </w:lvl>
    <w:lvl w:ilvl="6" w:tplc="8ECA7016" w:tentative="1">
      <w:start w:val="1"/>
      <w:numFmt w:val="bullet"/>
      <w:lvlText w:val=""/>
      <w:lvlJc w:val="left"/>
      <w:pPr>
        <w:ind w:left="5040" w:hanging="360"/>
      </w:pPr>
      <w:rPr>
        <w:rFonts w:ascii="Symbol" w:hAnsi="Symbol" w:hint="default"/>
      </w:rPr>
    </w:lvl>
    <w:lvl w:ilvl="7" w:tplc="9A88F7AC" w:tentative="1">
      <w:start w:val="1"/>
      <w:numFmt w:val="bullet"/>
      <w:lvlText w:val="o"/>
      <w:lvlJc w:val="left"/>
      <w:pPr>
        <w:ind w:left="5760" w:hanging="360"/>
      </w:pPr>
      <w:rPr>
        <w:rFonts w:ascii="Courier New" w:hAnsi="Courier New" w:cs="Courier New" w:hint="default"/>
      </w:rPr>
    </w:lvl>
    <w:lvl w:ilvl="8" w:tplc="49AA86B2" w:tentative="1">
      <w:start w:val="1"/>
      <w:numFmt w:val="bullet"/>
      <w:lvlText w:val=""/>
      <w:lvlJc w:val="left"/>
      <w:pPr>
        <w:ind w:left="6480" w:hanging="360"/>
      </w:pPr>
      <w:rPr>
        <w:rFonts w:ascii="Wingdings" w:hAnsi="Wingdings" w:hint="default"/>
      </w:rPr>
    </w:lvl>
  </w:abstractNum>
  <w:abstractNum w:abstractNumId="11"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2" w15:restartNumberingAfterBreak="0">
    <w:nsid w:val="31264159"/>
    <w:multiLevelType w:val="hybridMultilevel"/>
    <w:tmpl w:val="667C43EC"/>
    <w:lvl w:ilvl="0" w:tplc="5C20D254">
      <w:start w:val="1"/>
      <w:numFmt w:val="bullet"/>
      <w:lvlText w:val=""/>
      <w:lvlJc w:val="left"/>
      <w:pPr>
        <w:ind w:left="770" w:hanging="360"/>
      </w:pPr>
      <w:rPr>
        <w:rFonts w:ascii="Symbol" w:hAnsi="Symbol" w:hint="default"/>
      </w:rPr>
    </w:lvl>
    <w:lvl w:ilvl="1" w:tplc="6164BF22">
      <w:start w:val="1"/>
      <w:numFmt w:val="bullet"/>
      <w:lvlText w:val="o"/>
      <w:lvlJc w:val="left"/>
      <w:pPr>
        <w:ind w:left="1490" w:hanging="360"/>
      </w:pPr>
      <w:rPr>
        <w:rFonts w:ascii="Courier New" w:hAnsi="Courier New" w:cs="Courier New" w:hint="default"/>
      </w:rPr>
    </w:lvl>
    <w:lvl w:ilvl="2" w:tplc="336299A4">
      <w:start w:val="1"/>
      <w:numFmt w:val="bullet"/>
      <w:lvlText w:val=""/>
      <w:lvlJc w:val="left"/>
      <w:pPr>
        <w:ind w:left="2210" w:hanging="360"/>
      </w:pPr>
      <w:rPr>
        <w:rFonts w:ascii="Wingdings" w:hAnsi="Wingdings" w:hint="default"/>
      </w:rPr>
    </w:lvl>
    <w:lvl w:ilvl="3" w:tplc="944A4920">
      <w:start w:val="1"/>
      <w:numFmt w:val="bullet"/>
      <w:lvlText w:val=""/>
      <w:lvlJc w:val="left"/>
      <w:pPr>
        <w:ind w:left="2930" w:hanging="360"/>
      </w:pPr>
      <w:rPr>
        <w:rFonts w:ascii="Symbol" w:hAnsi="Symbol" w:hint="default"/>
      </w:rPr>
    </w:lvl>
    <w:lvl w:ilvl="4" w:tplc="A8DEC360">
      <w:start w:val="1"/>
      <w:numFmt w:val="bullet"/>
      <w:lvlText w:val="o"/>
      <w:lvlJc w:val="left"/>
      <w:pPr>
        <w:ind w:left="3650" w:hanging="360"/>
      </w:pPr>
      <w:rPr>
        <w:rFonts w:ascii="Courier New" w:hAnsi="Courier New" w:cs="Courier New" w:hint="default"/>
      </w:rPr>
    </w:lvl>
    <w:lvl w:ilvl="5" w:tplc="CAD83A80">
      <w:start w:val="1"/>
      <w:numFmt w:val="bullet"/>
      <w:lvlText w:val=""/>
      <w:lvlJc w:val="left"/>
      <w:pPr>
        <w:ind w:left="4370" w:hanging="360"/>
      </w:pPr>
      <w:rPr>
        <w:rFonts w:ascii="Wingdings" w:hAnsi="Wingdings" w:hint="default"/>
      </w:rPr>
    </w:lvl>
    <w:lvl w:ilvl="6" w:tplc="95EAAB8C">
      <w:start w:val="1"/>
      <w:numFmt w:val="bullet"/>
      <w:lvlText w:val=""/>
      <w:lvlJc w:val="left"/>
      <w:pPr>
        <w:ind w:left="5090" w:hanging="360"/>
      </w:pPr>
      <w:rPr>
        <w:rFonts w:ascii="Symbol" w:hAnsi="Symbol" w:hint="default"/>
      </w:rPr>
    </w:lvl>
    <w:lvl w:ilvl="7" w:tplc="BDC605DA">
      <w:start w:val="1"/>
      <w:numFmt w:val="bullet"/>
      <w:lvlText w:val="o"/>
      <w:lvlJc w:val="left"/>
      <w:pPr>
        <w:ind w:left="5810" w:hanging="360"/>
      </w:pPr>
      <w:rPr>
        <w:rFonts w:ascii="Courier New" w:hAnsi="Courier New" w:cs="Courier New" w:hint="default"/>
      </w:rPr>
    </w:lvl>
    <w:lvl w:ilvl="8" w:tplc="BCA21646">
      <w:start w:val="1"/>
      <w:numFmt w:val="bullet"/>
      <w:lvlText w:val=""/>
      <w:lvlJc w:val="left"/>
      <w:pPr>
        <w:ind w:left="6530" w:hanging="360"/>
      </w:pPr>
      <w:rPr>
        <w:rFonts w:ascii="Wingdings" w:hAnsi="Wingdings" w:hint="default"/>
      </w:rPr>
    </w:lvl>
  </w:abstractNum>
  <w:abstractNum w:abstractNumId="13" w15:restartNumberingAfterBreak="0">
    <w:nsid w:val="33AD3DEC"/>
    <w:multiLevelType w:val="hybridMultilevel"/>
    <w:tmpl w:val="37A0660C"/>
    <w:lvl w:ilvl="0" w:tplc="D20E01AC">
      <w:start w:val="1"/>
      <w:numFmt w:val="bullet"/>
      <w:pStyle w:val="Bulletslist"/>
      <w:lvlText w:val=""/>
      <w:lvlJc w:val="left"/>
      <w:pPr>
        <w:ind w:left="717" w:hanging="360"/>
      </w:pPr>
      <w:rPr>
        <w:rFonts w:ascii="Wingdings" w:hAnsi="Wingdings" w:hint="default"/>
      </w:rPr>
    </w:lvl>
    <w:lvl w:ilvl="1" w:tplc="9412F658">
      <w:start w:val="1"/>
      <w:numFmt w:val="bullet"/>
      <w:lvlText w:val="o"/>
      <w:lvlJc w:val="left"/>
      <w:pPr>
        <w:ind w:left="1440" w:hanging="360"/>
      </w:pPr>
      <w:rPr>
        <w:rFonts w:ascii="Courier New" w:hAnsi="Courier New" w:cs="Courier New" w:hint="default"/>
      </w:rPr>
    </w:lvl>
    <w:lvl w:ilvl="2" w:tplc="2FC4FA64" w:tentative="1">
      <w:start w:val="1"/>
      <w:numFmt w:val="bullet"/>
      <w:lvlText w:val=""/>
      <w:lvlJc w:val="left"/>
      <w:pPr>
        <w:ind w:left="2160" w:hanging="360"/>
      </w:pPr>
      <w:rPr>
        <w:rFonts w:ascii="Wingdings" w:hAnsi="Wingdings" w:hint="default"/>
      </w:rPr>
    </w:lvl>
    <w:lvl w:ilvl="3" w:tplc="8E306F28" w:tentative="1">
      <w:start w:val="1"/>
      <w:numFmt w:val="bullet"/>
      <w:lvlText w:val=""/>
      <w:lvlJc w:val="left"/>
      <w:pPr>
        <w:ind w:left="2880" w:hanging="360"/>
      </w:pPr>
      <w:rPr>
        <w:rFonts w:ascii="Symbol" w:hAnsi="Symbol" w:hint="default"/>
      </w:rPr>
    </w:lvl>
    <w:lvl w:ilvl="4" w:tplc="E43A4B64" w:tentative="1">
      <w:start w:val="1"/>
      <w:numFmt w:val="bullet"/>
      <w:lvlText w:val="o"/>
      <w:lvlJc w:val="left"/>
      <w:pPr>
        <w:ind w:left="3600" w:hanging="360"/>
      </w:pPr>
      <w:rPr>
        <w:rFonts w:ascii="Courier New" w:hAnsi="Courier New" w:cs="Courier New" w:hint="default"/>
      </w:rPr>
    </w:lvl>
    <w:lvl w:ilvl="5" w:tplc="BDEA5176" w:tentative="1">
      <w:start w:val="1"/>
      <w:numFmt w:val="bullet"/>
      <w:lvlText w:val=""/>
      <w:lvlJc w:val="left"/>
      <w:pPr>
        <w:ind w:left="4320" w:hanging="360"/>
      </w:pPr>
      <w:rPr>
        <w:rFonts w:ascii="Wingdings" w:hAnsi="Wingdings" w:hint="default"/>
      </w:rPr>
    </w:lvl>
    <w:lvl w:ilvl="6" w:tplc="86087238" w:tentative="1">
      <w:start w:val="1"/>
      <w:numFmt w:val="bullet"/>
      <w:lvlText w:val=""/>
      <w:lvlJc w:val="left"/>
      <w:pPr>
        <w:ind w:left="5040" w:hanging="360"/>
      </w:pPr>
      <w:rPr>
        <w:rFonts w:ascii="Symbol" w:hAnsi="Symbol" w:hint="default"/>
      </w:rPr>
    </w:lvl>
    <w:lvl w:ilvl="7" w:tplc="5352F128" w:tentative="1">
      <w:start w:val="1"/>
      <w:numFmt w:val="bullet"/>
      <w:lvlText w:val="o"/>
      <w:lvlJc w:val="left"/>
      <w:pPr>
        <w:ind w:left="5760" w:hanging="360"/>
      </w:pPr>
      <w:rPr>
        <w:rFonts w:ascii="Courier New" w:hAnsi="Courier New" w:cs="Courier New" w:hint="default"/>
      </w:rPr>
    </w:lvl>
    <w:lvl w:ilvl="8" w:tplc="380A3512" w:tentative="1">
      <w:start w:val="1"/>
      <w:numFmt w:val="bullet"/>
      <w:lvlText w:val=""/>
      <w:lvlJc w:val="left"/>
      <w:pPr>
        <w:ind w:left="6480" w:hanging="360"/>
      </w:pPr>
      <w:rPr>
        <w:rFonts w:ascii="Wingdings" w:hAnsi="Wingdings" w:hint="default"/>
      </w:rPr>
    </w:lvl>
  </w:abstractNum>
  <w:abstractNum w:abstractNumId="14" w15:restartNumberingAfterBreak="0">
    <w:nsid w:val="344E4481"/>
    <w:multiLevelType w:val="hybridMultilevel"/>
    <w:tmpl w:val="79CAB512"/>
    <w:lvl w:ilvl="0" w:tplc="5A68CA24">
      <w:start w:val="1"/>
      <w:numFmt w:val="bullet"/>
      <w:lvlText w:val=""/>
      <w:lvlJc w:val="left"/>
      <w:pPr>
        <w:ind w:left="720" w:hanging="360"/>
      </w:pPr>
      <w:rPr>
        <w:rFonts w:ascii="Symbol" w:hAnsi="Symbol" w:hint="default"/>
      </w:rPr>
    </w:lvl>
    <w:lvl w:ilvl="1" w:tplc="821616D4" w:tentative="1">
      <w:start w:val="1"/>
      <w:numFmt w:val="bullet"/>
      <w:lvlText w:val="o"/>
      <w:lvlJc w:val="left"/>
      <w:pPr>
        <w:ind w:left="1440" w:hanging="360"/>
      </w:pPr>
      <w:rPr>
        <w:rFonts w:ascii="Courier New" w:hAnsi="Courier New" w:cs="Courier New" w:hint="default"/>
      </w:rPr>
    </w:lvl>
    <w:lvl w:ilvl="2" w:tplc="246A60B6" w:tentative="1">
      <w:start w:val="1"/>
      <w:numFmt w:val="bullet"/>
      <w:lvlText w:val=""/>
      <w:lvlJc w:val="left"/>
      <w:pPr>
        <w:ind w:left="2160" w:hanging="360"/>
      </w:pPr>
      <w:rPr>
        <w:rFonts w:ascii="Wingdings" w:hAnsi="Wingdings" w:hint="default"/>
      </w:rPr>
    </w:lvl>
    <w:lvl w:ilvl="3" w:tplc="C3C27590" w:tentative="1">
      <w:start w:val="1"/>
      <w:numFmt w:val="bullet"/>
      <w:lvlText w:val=""/>
      <w:lvlJc w:val="left"/>
      <w:pPr>
        <w:ind w:left="2880" w:hanging="360"/>
      </w:pPr>
      <w:rPr>
        <w:rFonts w:ascii="Symbol" w:hAnsi="Symbol" w:hint="default"/>
      </w:rPr>
    </w:lvl>
    <w:lvl w:ilvl="4" w:tplc="A684BFD0" w:tentative="1">
      <w:start w:val="1"/>
      <w:numFmt w:val="bullet"/>
      <w:lvlText w:val="o"/>
      <w:lvlJc w:val="left"/>
      <w:pPr>
        <w:ind w:left="3600" w:hanging="360"/>
      </w:pPr>
      <w:rPr>
        <w:rFonts w:ascii="Courier New" w:hAnsi="Courier New" w:cs="Courier New" w:hint="default"/>
      </w:rPr>
    </w:lvl>
    <w:lvl w:ilvl="5" w:tplc="156657B4" w:tentative="1">
      <w:start w:val="1"/>
      <w:numFmt w:val="bullet"/>
      <w:lvlText w:val=""/>
      <w:lvlJc w:val="left"/>
      <w:pPr>
        <w:ind w:left="4320" w:hanging="360"/>
      </w:pPr>
      <w:rPr>
        <w:rFonts w:ascii="Wingdings" w:hAnsi="Wingdings" w:hint="default"/>
      </w:rPr>
    </w:lvl>
    <w:lvl w:ilvl="6" w:tplc="F4E2319A" w:tentative="1">
      <w:start w:val="1"/>
      <w:numFmt w:val="bullet"/>
      <w:lvlText w:val=""/>
      <w:lvlJc w:val="left"/>
      <w:pPr>
        <w:ind w:left="5040" w:hanging="360"/>
      </w:pPr>
      <w:rPr>
        <w:rFonts w:ascii="Symbol" w:hAnsi="Symbol" w:hint="default"/>
      </w:rPr>
    </w:lvl>
    <w:lvl w:ilvl="7" w:tplc="643E2BB8" w:tentative="1">
      <w:start w:val="1"/>
      <w:numFmt w:val="bullet"/>
      <w:lvlText w:val="o"/>
      <w:lvlJc w:val="left"/>
      <w:pPr>
        <w:ind w:left="5760" w:hanging="360"/>
      </w:pPr>
      <w:rPr>
        <w:rFonts w:ascii="Courier New" w:hAnsi="Courier New" w:cs="Courier New" w:hint="default"/>
      </w:rPr>
    </w:lvl>
    <w:lvl w:ilvl="8" w:tplc="BBDC663C" w:tentative="1">
      <w:start w:val="1"/>
      <w:numFmt w:val="bullet"/>
      <w:lvlText w:val=""/>
      <w:lvlJc w:val="left"/>
      <w:pPr>
        <w:ind w:left="6480" w:hanging="360"/>
      </w:pPr>
      <w:rPr>
        <w:rFonts w:ascii="Wingdings" w:hAnsi="Wingdings" w:hint="default"/>
      </w:rPr>
    </w:lvl>
  </w:abstractNum>
  <w:abstractNum w:abstractNumId="15" w15:restartNumberingAfterBreak="0">
    <w:nsid w:val="379D3AFE"/>
    <w:multiLevelType w:val="hybridMultilevel"/>
    <w:tmpl w:val="C49E9C1C"/>
    <w:lvl w:ilvl="0" w:tplc="4170B4AE">
      <w:start w:val="1"/>
      <w:numFmt w:val="bullet"/>
      <w:lvlText w:val=""/>
      <w:lvlJc w:val="left"/>
      <w:pPr>
        <w:ind w:left="720" w:hanging="360"/>
      </w:pPr>
      <w:rPr>
        <w:rFonts w:ascii="Symbol" w:hAnsi="Symbol" w:hint="default"/>
      </w:rPr>
    </w:lvl>
    <w:lvl w:ilvl="1" w:tplc="0FA69CF0" w:tentative="1">
      <w:start w:val="1"/>
      <w:numFmt w:val="bullet"/>
      <w:lvlText w:val="o"/>
      <w:lvlJc w:val="left"/>
      <w:pPr>
        <w:ind w:left="1440" w:hanging="360"/>
      </w:pPr>
      <w:rPr>
        <w:rFonts w:ascii="Courier New" w:hAnsi="Courier New" w:cs="Courier New" w:hint="default"/>
      </w:rPr>
    </w:lvl>
    <w:lvl w:ilvl="2" w:tplc="2B6889BE" w:tentative="1">
      <w:start w:val="1"/>
      <w:numFmt w:val="bullet"/>
      <w:lvlText w:val=""/>
      <w:lvlJc w:val="left"/>
      <w:pPr>
        <w:ind w:left="2160" w:hanging="360"/>
      </w:pPr>
      <w:rPr>
        <w:rFonts w:ascii="Wingdings" w:hAnsi="Wingdings" w:hint="default"/>
      </w:rPr>
    </w:lvl>
    <w:lvl w:ilvl="3" w:tplc="AC4432DA" w:tentative="1">
      <w:start w:val="1"/>
      <w:numFmt w:val="bullet"/>
      <w:lvlText w:val=""/>
      <w:lvlJc w:val="left"/>
      <w:pPr>
        <w:ind w:left="2880" w:hanging="360"/>
      </w:pPr>
      <w:rPr>
        <w:rFonts w:ascii="Symbol" w:hAnsi="Symbol" w:hint="default"/>
      </w:rPr>
    </w:lvl>
    <w:lvl w:ilvl="4" w:tplc="2310852C" w:tentative="1">
      <w:start w:val="1"/>
      <w:numFmt w:val="bullet"/>
      <w:lvlText w:val="o"/>
      <w:lvlJc w:val="left"/>
      <w:pPr>
        <w:ind w:left="3600" w:hanging="360"/>
      </w:pPr>
      <w:rPr>
        <w:rFonts w:ascii="Courier New" w:hAnsi="Courier New" w:cs="Courier New" w:hint="default"/>
      </w:rPr>
    </w:lvl>
    <w:lvl w:ilvl="5" w:tplc="7F52EF3A" w:tentative="1">
      <w:start w:val="1"/>
      <w:numFmt w:val="bullet"/>
      <w:lvlText w:val=""/>
      <w:lvlJc w:val="left"/>
      <w:pPr>
        <w:ind w:left="4320" w:hanging="360"/>
      </w:pPr>
      <w:rPr>
        <w:rFonts w:ascii="Wingdings" w:hAnsi="Wingdings" w:hint="default"/>
      </w:rPr>
    </w:lvl>
    <w:lvl w:ilvl="6" w:tplc="0D6E9E0C" w:tentative="1">
      <w:start w:val="1"/>
      <w:numFmt w:val="bullet"/>
      <w:lvlText w:val=""/>
      <w:lvlJc w:val="left"/>
      <w:pPr>
        <w:ind w:left="5040" w:hanging="360"/>
      </w:pPr>
      <w:rPr>
        <w:rFonts w:ascii="Symbol" w:hAnsi="Symbol" w:hint="default"/>
      </w:rPr>
    </w:lvl>
    <w:lvl w:ilvl="7" w:tplc="CAF8FFAC" w:tentative="1">
      <w:start w:val="1"/>
      <w:numFmt w:val="bullet"/>
      <w:lvlText w:val="o"/>
      <w:lvlJc w:val="left"/>
      <w:pPr>
        <w:ind w:left="5760" w:hanging="360"/>
      </w:pPr>
      <w:rPr>
        <w:rFonts w:ascii="Courier New" w:hAnsi="Courier New" w:cs="Courier New" w:hint="default"/>
      </w:rPr>
    </w:lvl>
    <w:lvl w:ilvl="8" w:tplc="EE98BE5E" w:tentative="1">
      <w:start w:val="1"/>
      <w:numFmt w:val="bullet"/>
      <w:lvlText w:val=""/>
      <w:lvlJc w:val="left"/>
      <w:pPr>
        <w:ind w:left="6480" w:hanging="360"/>
      </w:pPr>
      <w:rPr>
        <w:rFonts w:ascii="Wingdings" w:hAnsi="Wingdings" w:hint="default"/>
      </w:rPr>
    </w:lvl>
  </w:abstractNum>
  <w:abstractNum w:abstractNumId="16" w15:restartNumberingAfterBreak="0">
    <w:nsid w:val="38195877"/>
    <w:multiLevelType w:val="hybridMultilevel"/>
    <w:tmpl w:val="171AC9B2"/>
    <w:lvl w:ilvl="0" w:tplc="E1A61A3A">
      <w:start w:val="1"/>
      <w:numFmt w:val="bullet"/>
      <w:lvlText w:val=""/>
      <w:lvlJc w:val="left"/>
      <w:pPr>
        <w:ind w:left="720" w:hanging="360"/>
      </w:pPr>
      <w:rPr>
        <w:rFonts w:ascii="Symbol" w:hAnsi="Symbol" w:hint="default"/>
      </w:rPr>
    </w:lvl>
    <w:lvl w:ilvl="1" w:tplc="84C4CB3E" w:tentative="1">
      <w:start w:val="1"/>
      <w:numFmt w:val="bullet"/>
      <w:lvlText w:val="o"/>
      <w:lvlJc w:val="left"/>
      <w:pPr>
        <w:ind w:left="1440" w:hanging="360"/>
      </w:pPr>
      <w:rPr>
        <w:rFonts w:ascii="Courier New" w:hAnsi="Courier New" w:cs="Courier New" w:hint="default"/>
      </w:rPr>
    </w:lvl>
    <w:lvl w:ilvl="2" w:tplc="B87E6C06" w:tentative="1">
      <w:start w:val="1"/>
      <w:numFmt w:val="bullet"/>
      <w:lvlText w:val=""/>
      <w:lvlJc w:val="left"/>
      <w:pPr>
        <w:ind w:left="2160" w:hanging="360"/>
      </w:pPr>
      <w:rPr>
        <w:rFonts w:ascii="Wingdings" w:hAnsi="Wingdings" w:hint="default"/>
      </w:rPr>
    </w:lvl>
    <w:lvl w:ilvl="3" w:tplc="B4107D14" w:tentative="1">
      <w:start w:val="1"/>
      <w:numFmt w:val="bullet"/>
      <w:lvlText w:val=""/>
      <w:lvlJc w:val="left"/>
      <w:pPr>
        <w:ind w:left="2880" w:hanging="360"/>
      </w:pPr>
      <w:rPr>
        <w:rFonts w:ascii="Symbol" w:hAnsi="Symbol" w:hint="default"/>
      </w:rPr>
    </w:lvl>
    <w:lvl w:ilvl="4" w:tplc="DC0EBC00" w:tentative="1">
      <w:start w:val="1"/>
      <w:numFmt w:val="bullet"/>
      <w:lvlText w:val="o"/>
      <w:lvlJc w:val="left"/>
      <w:pPr>
        <w:ind w:left="3600" w:hanging="360"/>
      </w:pPr>
      <w:rPr>
        <w:rFonts w:ascii="Courier New" w:hAnsi="Courier New" w:cs="Courier New" w:hint="default"/>
      </w:rPr>
    </w:lvl>
    <w:lvl w:ilvl="5" w:tplc="CF48831A" w:tentative="1">
      <w:start w:val="1"/>
      <w:numFmt w:val="bullet"/>
      <w:lvlText w:val=""/>
      <w:lvlJc w:val="left"/>
      <w:pPr>
        <w:ind w:left="4320" w:hanging="360"/>
      </w:pPr>
      <w:rPr>
        <w:rFonts w:ascii="Wingdings" w:hAnsi="Wingdings" w:hint="default"/>
      </w:rPr>
    </w:lvl>
    <w:lvl w:ilvl="6" w:tplc="0F4A0B1E" w:tentative="1">
      <w:start w:val="1"/>
      <w:numFmt w:val="bullet"/>
      <w:lvlText w:val=""/>
      <w:lvlJc w:val="left"/>
      <w:pPr>
        <w:ind w:left="5040" w:hanging="360"/>
      </w:pPr>
      <w:rPr>
        <w:rFonts w:ascii="Symbol" w:hAnsi="Symbol" w:hint="default"/>
      </w:rPr>
    </w:lvl>
    <w:lvl w:ilvl="7" w:tplc="F7AE5646" w:tentative="1">
      <w:start w:val="1"/>
      <w:numFmt w:val="bullet"/>
      <w:lvlText w:val="o"/>
      <w:lvlJc w:val="left"/>
      <w:pPr>
        <w:ind w:left="5760" w:hanging="360"/>
      </w:pPr>
      <w:rPr>
        <w:rFonts w:ascii="Courier New" w:hAnsi="Courier New" w:cs="Courier New" w:hint="default"/>
      </w:rPr>
    </w:lvl>
    <w:lvl w:ilvl="8" w:tplc="15B66A84" w:tentative="1">
      <w:start w:val="1"/>
      <w:numFmt w:val="bullet"/>
      <w:lvlText w:val=""/>
      <w:lvlJc w:val="left"/>
      <w:pPr>
        <w:ind w:left="6480" w:hanging="360"/>
      </w:pPr>
      <w:rPr>
        <w:rFonts w:ascii="Wingdings" w:hAnsi="Wingdings" w:hint="default"/>
      </w:rPr>
    </w:lvl>
  </w:abstractNum>
  <w:abstractNum w:abstractNumId="17" w15:restartNumberingAfterBreak="0">
    <w:nsid w:val="3BAB4039"/>
    <w:multiLevelType w:val="hybridMultilevel"/>
    <w:tmpl w:val="488E0178"/>
    <w:lvl w:ilvl="0" w:tplc="EA008B58">
      <w:start w:val="1"/>
      <w:numFmt w:val="bullet"/>
      <w:lvlText w:val=""/>
      <w:lvlJc w:val="left"/>
      <w:pPr>
        <w:ind w:left="720" w:hanging="360"/>
      </w:pPr>
      <w:rPr>
        <w:rFonts w:ascii="Symbol" w:hAnsi="Symbol" w:hint="default"/>
        <w:color w:val="auto"/>
      </w:rPr>
    </w:lvl>
    <w:lvl w:ilvl="1" w:tplc="3FD07BAA" w:tentative="1">
      <w:start w:val="1"/>
      <w:numFmt w:val="bullet"/>
      <w:lvlText w:val="o"/>
      <w:lvlJc w:val="left"/>
      <w:pPr>
        <w:ind w:left="1440" w:hanging="360"/>
      </w:pPr>
      <w:rPr>
        <w:rFonts w:ascii="Courier New" w:hAnsi="Courier New" w:cs="Courier New" w:hint="default"/>
      </w:rPr>
    </w:lvl>
    <w:lvl w:ilvl="2" w:tplc="CD525878" w:tentative="1">
      <w:start w:val="1"/>
      <w:numFmt w:val="bullet"/>
      <w:lvlText w:val=""/>
      <w:lvlJc w:val="left"/>
      <w:pPr>
        <w:ind w:left="2160" w:hanging="360"/>
      </w:pPr>
      <w:rPr>
        <w:rFonts w:ascii="Wingdings" w:hAnsi="Wingdings" w:hint="default"/>
      </w:rPr>
    </w:lvl>
    <w:lvl w:ilvl="3" w:tplc="6C0C981A" w:tentative="1">
      <w:start w:val="1"/>
      <w:numFmt w:val="bullet"/>
      <w:lvlText w:val=""/>
      <w:lvlJc w:val="left"/>
      <w:pPr>
        <w:ind w:left="2880" w:hanging="360"/>
      </w:pPr>
      <w:rPr>
        <w:rFonts w:ascii="Symbol" w:hAnsi="Symbol" w:hint="default"/>
      </w:rPr>
    </w:lvl>
    <w:lvl w:ilvl="4" w:tplc="8AA2E62A" w:tentative="1">
      <w:start w:val="1"/>
      <w:numFmt w:val="bullet"/>
      <w:lvlText w:val="o"/>
      <w:lvlJc w:val="left"/>
      <w:pPr>
        <w:ind w:left="3600" w:hanging="360"/>
      </w:pPr>
      <w:rPr>
        <w:rFonts w:ascii="Courier New" w:hAnsi="Courier New" w:cs="Courier New" w:hint="default"/>
      </w:rPr>
    </w:lvl>
    <w:lvl w:ilvl="5" w:tplc="96FA9D34" w:tentative="1">
      <w:start w:val="1"/>
      <w:numFmt w:val="bullet"/>
      <w:lvlText w:val=""/>
      <w:lvlJc w:val="left"/>
      <w:pPr>
        <w:ind w:left="4320" w:hanging="360"/>
      </w:pPr>
      <w:rPr>
        <w:rFonts w:ascii="Wingdings" w:hAnsi="Wingdings" w:hint="default"/>
      </w:rPr>
    </w:lvl>
    <w:lvl w:ilvl="6" w:tplc="55E82B98" w:tentative="1">
      <w:start w:val="1"/>
      <w:numFmt w:val="bullet"/>
      <w:lvlText w:val=""/>
      <w:lvlJc w:val="left"/>
      <w:pPr>
        <w:ind w:left="5040" w:hanging="360"/>
      </w:pPr>
      <w:rPr>
        <w:rFonts w:ascii="Symbol" w:hAnsi="Symbol" w:hint="default"/>
      </w:rPr>
    </w:lvl>
    <w:lvl w:ilvl="7" w:tplc="E432D14C" w:tentative="1">
      <w:start w:val="1"/>
      <w:numFmt w:val="bullet"/>
      <w:lvlText w:val="o"/>
      <w:lvlJc w:val="left"/>
      <w:pPr>
        <w:ind w:left="5760" w:hanging="360"/>
      </w:pPr>
      <w:rPr>
        <w:rFonts w:ascii="Courier New" w:hAnsi="Courier New" w:cs="Courier New" w:hint="default"/>
      </w:rPr>
    </w:lvl>
    <w:lvl w:ilvl="8" w:tplc="E1D8C17A" w:tentative="1">
      <w:start w:val="1"/>
      <w:numFmt w:val="bullet"/>
      <w:lvlText w:val=""/>
      <w:lvlJc w:val="left"/>
      <w:pPr>
        <w:ind w:left="6480" w:hanging="360"/>
      </w:pPr>
      <w:rPr>
        <w:rFonts w:ascii="Wingdings" w:hAnsi="Wingdings" w:hint="default"/>
      </w:rPr>
    </w:lvl>
  </w:abstractNum>
  <w:abstractNum w:abstractNumId="18" w15:restartNumberingAfterBreak="0">
    <w:nsid w:val="40F40714"/>
    <w:multiLevelType w:val="hybridMultilevel"/>
    <w:tmpl w:val="6B0C15AA"/>
    <w:lvl w:ilvl="0" w:tplc="7C7C018A">
      <w:start w:val="1"/>
      <w:numFmt w:val="lowerLetter"/>
      <w:lvlText w:val="%1)"/>
      <w:lvlJc w:val="left"/>
      <w:pPr>
        <w:ind w:left="720" w:hanging="360"/>
      </w:pPr>
    </w:lvl>
    <w:lvl w:ilvl="1" w:tplc="75CECA12" w:tentative="1">
      <w:start w:val="1"/>
      <w:numFmt w:val="lowerLetter"/>
      <w:lvlText w:val="%2."/>
      <w:lvlJc w:val="left"/>
      <w:pPr>
        <w:ind w:left="1440" w:hanging="360"/>
      </w:pPr>
    </w:lvl>
    <w:lvl w:ilvl="2" w:tplc="B1A21882" w:tentative="1">
      <w:start w:val="1"/>
      <w:numFmt w:val="lowerRoman"/>
      <w:lvlText w:val="%3."/>
      <w:lvlJc w:val="right"/>
      <w:pPr>
        <w:ind w:left="2160" w:hanging="180"/>
      </w:pPr>
    </w:lvl>
    <w:lvl w:ilvl="3" w:tplc="A6A8E8C4" w:tentative="1">
      <w:start w:val="1"/>
      <w:numFmt w:val="decimal"/>
      <w:lvlText w:val="%4."/>
      <w:lvlJc w:val="left"/>
      <w:pPr>
        <w:ind w:left="2880" w:hanging="360"/>
      </w:pPr>
    </w:lvl>
    <w:lvl w:ilvl="4" w:tplc="673E2AB4" w:tentative="1">
      <w:start w:val="1"/>
      <w:numFmt w:val="lowerLetter"/>
      <w:lvlText w:val="%5."/>
      <w:lvlJc w:val="left"/>
      <w:pPr>
        <w:ind w:left="3600" w:hanging="360"/>
      </w:pPr>
    </w:lvl>
    <w:lvl w:ilvl="5" w:tplc="86447194" w:tentative="1">
      <w:start w:val="1"/>
      <w:numFmt w:val="lowerRoman"/>
      <w:lvlText w:val="%6."/>
      <w:lvlJc w:val="right"/>
      <w:pPr>
        <w:ind w:left="4320" w:hanging="180"/>
      </w:pPr>
    </w:lvl>
    <w:lvl w:ilvl="6" w:tplc="95A2F1AC" w:tentative="1">
      <w:start w:val="1"/>
      <w:numFmt w:val="decimal"/>
      <w:lvlText w:val="%7."/>
      <w:lvlJc w:val="left"/>
      <w:pPr>
        <w:ind w:left="5040" w:hanging="360"/>
      </w:pPr>
    </w:lvl>
    <w:lvl w:ilvl="7" w:tplc="EEE215B2" w:tentative="1">
      <w:start w:val="1"/>
      <w:numFmt w:val="lowerLetter"/>
      <w:lvlText w:val="%8."/>
      <w:lvlJc w:val="left"/>
      <w:pPr>
        <w:ind w:left="5760" w:hanging="360"/>
      </w:pPr>
    </w:lvl>
    <w:lvl w:ilvl="8" w:tplc="8B06D8EA" w:tentative="1">
      <w:start w:val="1"/>
      <w:numFmt w:val="lowerRoman"/>
      <w:lvlText w:val="%9."/>
      <w:lvlJc w:val="right"/>
      <w:pPr>
        <w:ind w:left="6480" w:hanging="180"/>
      </w:pPr>
    </w:lvl>
  </w:abstractNum>
  <w:abstractNum w:abstractNumId="19" w15:restartNumberingAfterBreak="0">
    <w:nsid w:val="43CA5358"/>
    <w:multiLevelType w:val="hybridMultilevel"/>
    <w:tmpl w:val="366E9E88"/>
    <w:lvl w:ilvl="0" w:tplc="9B44E4E6">
      <w:start w:val="1"/>
      <w:numFmt w:val="bullet"/>
      <w:lvlText w:val=""/>
      <w:lvlJc w:val="left"/>
      <w:pPr>
        <w:ind w:left="720" w:hanging="360"/>
      </w:pPr>
      <w:rPr>
        <w:rFonts w:ascii="Symbol" w:hAnsi="Symbol" w:hint="default"/>
      </w:rPr>
    </w:lvl>
    <w:lvl w:ilvl="1" w:tplc="F0F0C1C2">
      <w:start w:val="1"/>
      <w:numFmt w:val="bullet"/>
      <w:lvlText w:val="o"/>
      <w:lvlJc w:val="left"/>
      <w:pPr>
        <w:ind w:left="1440" w:hanging="360"/>
      </w:pPr>
      <w:rPr>
        <w:rFonts w:ascii="Courier New" w:hAnsi="Courier New" w:cs="Courier New" w:hint="default"/>
      </w:rPr>
    </w:lvl>
    <w:lvl w:ilvl="2" w:tplc="D10E80E4">
      <w:start w:val="1"/>
      <w:numFmt w:val="bullet"/>
      <w:lvlText w:val=""/>
      <w:lvlJc w:val="left"/>
      <w:pPr>
        <w:ind w:left="2160" w:hanging="360"/>
      </w:pPr>
      <w:rPr>
        <w:rFonts w:ascii="Wingdings" w:hAnsi="Wingdings" w:hint="default"/>
      </w:rPr>
    </w:lvl>
    <w:lvl w:ilvl="3" w:tplc="3176DA1E">
      <w:start w:val="1"/>
      <w:numFmt w:val="bullet"/>
      <w:lvlText w:val=""/>
      <w:lvlJc w:val="left"/>
      <w:pPr>
        <w:ind w:left="2880" w:hanging="360"/>
      </w:pPr>
      <w:rPr>
        <w:rFonts w:ascii="Symbol" w:hAnsi="Symbol" w:hint="default"/>
      </w:rPr>
    </w:lvl>
    <w:lvl w:ilvl="4" w:tplc="5264571C">
      <w:start w:val="1"/>
      <w:numFmt w:val="bullet"/>
      <w:lvlText w:val="o"/>
      <w:lvlJc w:val="left"/>
      <w:pPr>
        <w:ind w:left="3600" w:hanging="360"/>
      </w:pPr>
      <w:rPr>
        <w:rFonts w:ascii="Courier New" w:hAnsi="Courier New" w:cs="Courier New" w:hint="default"/>
      </w:rPr>
    </w:lvl>
    <w:lvl w:ilvl="5" w:tplc="532E7690">
      <w:start w:val="1"/>
      <w:numFmt w:val="bullet"/>
      <w:lvlText w:val=""/>
      <w:lvlJc w:val="left"/>
      <w:pPr>
        <w:ind w:left="4320" w:hanging="360"/>
      </w:pPr>
      <w:rPr>
        <w:rFonts w:ascii="Wingdings" w:hAnsi="Wingdings" w:hint="default"/>
      </w:rPr>
    </w:lvl>
    <w:lvl w:ilvl="6" w:tplc="FA9489CC">
      <w:start w:val="1"/>
      <w:numFmt w:val="bullet"/>
      <w:lvlText w:val=""/>
      <w:lvlJc w:val="left"/>
      <w:pPr>
        <w:ind w:left="5040" w:hanging="360"/>
      </w:pPr>
      <w:rPr>
        <w:rFonts w:ascii="Symbol" w:hAnsi="Symbol" w:hint="default"/>
      </w:rPr>
    </w:lvl>
    <w:lvl w:ilvl="7" w:tplc="F17A575C">
      <w:start w:val="1"/>
      <w:numFmt w:val="bullet"/>
      <w:lvlText w:val="o"/>
      <w:lvlJc w:val="left"/>
      <w:pPr>
        <w:ind w:left="5760" w:hanging="360"/>
      </w:pPr>
      <w:rPr>
        <w:rFonts w:ascii="Courier New" w:hAnsi="Courier New" w:cs="Courier New" w:hint="default"/>
      </w:rPr>
    </w:lvl>
    <w:lvl w:ilvl="8" w:tplc="E5C09614">
      <w:start w:val="1"/>
      <w:numFmt w:val="bullet"/>
      <w:lvlText w:val=""/>
      <w:lvlJc w:val="left"/>
      <w:pPr>
        <w:ind w:left="6480" w:hanging="360"/>
      </w:pPr>
      <w:rPr>
        <w:rFonts w:ascii="Wingdings" w:hAnsi="Wingdings" w:hint="default"/>
      </w:rPr>
    </w:lvl>
  </w:abstractNum>
  <w:abstractNum w:abstractNumId="20" w15:restartNumberingAfterBreak="0">
    <w:nsid w:val="49D0754E"/>
    <w:multiLevelType w:val="hybridMultilevel"/>
    <w:tmpl w:val="1ADE0A8A"/>
    <w:lvl w:ilvl="0" w:tplc="BB727B76">
      <w:start w:val="1"/>
      <w:numFmt w:val="bullet"/>
      <w:lvlText w:val=""/>
      <w:lvlJc w:val="left"/>
      <w:pPr>
        <w:ind w:left="720" w:hanging="360"/>
      </w:pPr>
      <w:rPr>
        <w:rFonts w:ascii="Symbol" w:hAnsi="Symbol" w:hint="default"/>
      </w:rPr>
    </w:lvl>
    <w:lvl w:ilvl="1" w:tplc="F54E754A" w:tentative="1">
      <w:start w:val="1"/>
      <w:numFmt w:val="bullet"/>
      <w:lvlText w:val="o"/>
      <w:lvlJc w:val="left"/>
      <w:pPr>
        <w:ind w:left="1440" w:hanging="360"/>
      </w:pPr>
      <w:rPr>
        <w:rFonts w:ascii="Courier New" w:hAnsi="Courier New" w:cs="Courier New" w:hint="default"/>
      </w:rPr>
    </w:lvl>
    <w:lvl w:ilvl="2" w:tplc="1A685A66" w:tentative="1">
      <w:start w:val="1"/>
      <w:numFmt w:val="bullet"/>
      <w:lvlText w:val=""/>
      <w:lvlJc w:val="left"/>
      <w:pPr>
        <w:ind w:left="2160" w:hanging="360"/>
      </w:pPr>
      <w:rPr>
        <w:rFonts w:ascii="Wingdings" w:hAnsi="Wingdings" w:hint="default"/>
      </w:rPr>
    </w:lvl>
    <w:lvl w:ilvl="3" w:tplc="6D64F1C6" w:tentative="1">
      <w:start w:val="1"/>
      <w:numFmt w:val="bullet"/>
      <w:lvlText w:val=""/>
      <w:lvlJc w:val="left"/>
      <w:pPr>
        <w:ind w:left="2880" w:hanging="360"/>
      </w:pPr>
      <w:rPr>
        <w:rFonts w:ascii="Symbol" w:hAnsi="Symbol" w:hint="default"/>
      </w:rPr>
    </w:lvl>
    <w:lvl w:ilvl="4" w:tplc="E7F42B26" w:tentative="1">
      <w:start w:val="1"/>
      <w:numFmt w:val="bullet"/>
      <w:lvlText w:val="o"/>
      <w:lvlJc w:val="left"/>
      <w:pPr>
        <w:ind w:left="3600" w:hanging="360"/>
      </w:pPr>
      <w:rPr>
        <w:rFonts w:ascii="Courier New" w:hAnsi="Courier New" w:cs="Courier New" w:hint="default"/>
      </w:rPr>
    </w:lvl>
    <w:lvl w:ilvl="5" w:tplc="CDFA9C9A" w:tentative="1">
      <w:start w:val="1"/>
      <w:numFmt w:val="bullet"/>
      <w:lvlText w:val=""/>
      <w:lvlJc w:val="left"/>
      <w:pPr>
        <w:ind w:left="4320" w:hanging="360"/>
      </w:pPr>
      <w:rPr>
        <w:rFonts w:ascii="Wingdings" w:hAnsi="Wingdings" w:hint="default"/>
      </w:rPr>
    </w:lvl>
    <w:lvl w:ilvl="6" w:tplc="6E007490" w:tentative="1">
      <w:start w:val="1"/>
      <w:numFmt w:val="bullet"/>
      <w:lvlText w:val=""/>
      <w:lvlJc w:val="left"/>
      <w:pPr>
        <w:ind w:left="5040" w:hanging="360"/>
      </w:pPr>
      <w:rPr>
        <w:rFonts w:ascii="Symbol" w:hAnsi="Symbol" w:hint="default"/>
      </w:rPr>
    </w:lvl>
    <w:lvl w:ilvl="7" w:tplc="2BD63386" w:tentative="1">
      <w:start w:val="1"/>
      <w:numFmt w:val="bullet"/>
      <w:lvlText w:val="o"/>
      <w:lvlJc w:val="left"/>
      <w:pPr>
        <w:ind w:left="5760" w:hanging="360"/>
      </w:pPr>
      <w:rPr>
        <w:rFonts w:ascii="Courier New" w:hAnsi="Courier New" w:cs="Courier New" w:hint="default"/>
      </w:rPr>
    </w:lvl>
    <w:lvl w:ilvl="8" w:tplc="00CA7E44" w:tentative="1">
      <w:start w:val="1"/>
      <w:numFmt w:val="bullet"/>
      <w:lvlText w:val=""/>
      <w:lvlJc w:val="left"/>
      <w:pPr>
        <w:ind w:left="6480" w:hanging="360"/>
      </w:pPr>
      <w:rPr>
        <w:rFonts w:ascii="Wingdings" w:hAnsi="Wingdings" w:hint="default"/>
      </w:rPr>
    </w:lvl>
  </w:abstractNum>
  <w:abstractNum w:abstractNumId="21" w15:restartNumberingAfterBreak="0">
    <w:nsid w:val="4AD47BDB"/>
    <w:multiLevelType w:val="hybridMultilevel"/>
    <w:tmpl w:val="CD408890"/>
    <w:lvl w:ilvl="0" w:tplc="E0EAF284">
      <w:start w:val="1"/>
      <w:numFmt w:val="bullet"/>
      <w:lvlText w:val=""/>
      <w:lvlJc w:val="left"/>
      <w:pPr>
        <w:ind w:left="720" w:hanging="360"/>
      </w:pPr>
      <w:rPr>
        <w:rFonts w:ascii="Symbol" w:hAnsi="Symbol" w:hint="default"/>
      </w:rPr>
    </w:lvl>
    <w:lvl w:ilvl="1" w:tplc="76FE4818" w:tentative="1">
      <w:start w:val="1"/>
      <w:numFmt w:val="bullet"/>
      <w:lvlText w:val="o"/>
      <w:lvlJc w:val="left"/>
      <w:pPr>
        <w:ind w:left="1440" w:hanging="360"/>
      </w:pPr>
      <w:rPr>
        <w:rFonts w:ascii="Courier New" w:hAnsi="Courier New" w:cs="Courier New" w:hint="default"/>
      </w:rPr>
    </w:lvl>
    <w:lvl w:ilvl="2" w:tplc="1D20B120" w:tentative="1">
      <w:start w:val="1"/>
      <w:numFmt w:val="bullet"/>
      <w:lvlText w:val=""/>
      <w:lvlJc w:val="left"/>
      <w:pPr>
        <w:ind w:left="2160" w:hanging="360"/>
      </w:pPr>
      <w:rPr>
        <w:rFonts w:ascii="Wingdings" w:hAnsi="Wingdings" w:hint="default"/>
      </w:rPr>
    </w:lvl>
    <w:lvl w:ilvl="3" w:tplc="8D8EEB0A" w:tentative="1">
      <w:start w:val="1"/>
      <w:numFmt w:val="bullet"/>
      <w:lvlText w:val=""/>
      <w:lvlJc w:val="left"/>
      <w:pPr>
        <w:ind w:left="2880" w:hanging="360"/>
      </w:pPr>
      <w:rPr>
        <w:rFonts w:ascii="Symbol" w:hAnsi="Symbol" w:hint="default"/>
      </w:rPr>
    </w:lvl>
    <w:lvl w:ilvl="4" w:tplc="7CBEFE84" w:tentative="1">
      <w:start w:val="1"/>
      <w:numFmt w:val="bullet"/>
      <w:lvlText w:val="o"/>
      <w:lvlJc w:val="left"/>
      <w:pPr>
        <w:ind w:left="3600" w:hanging="360"/>
      </w:pPr>
      <w:rPr>
        <w:rFonts w:ascii="Courier New" w:hAnsi="Courier New" w:cs="Courier New" w:hint="default"/>
      </w:rPr>
    </w:lvl>
    <w:lvl w:ilvl="5" w:tplc="945ADFF6" w:tentative="1">
      <w:start w:val="1"/>
      <w:numFmt w:val="bullet"/>
      <w:lvlText w:val=""/>
      <w:lvlJc w:val="left"/>
      <w:pPr>
        <w:ind w:left="4320" w:hanging="360"/>
      </w:pPr>
      <w:rPr>
        <w:rFonts w:ascii="Wingdings" w:hAnsi="Wingdings" w:hint="default"/>
      </w:rPr>
    </w:lvl>
    <w:lvl w:ilvl="6" w:tplc="6A4E96C4" w:tentative="1">
      <w:start w:val="1"/>
      <w:numFmt w:val="bullet"/>
      <w:lvlText w:val=""/>
      <w:lvlJc w:val="left"/>
      <w:pPr>
        <w:ind w:left="5040" w:hanging="360"/>
      </w:pPr>
      <w:rPr>
        <w:rFonts w:ascii="Symbol" w:hAnsi="Symbol" w:hint="default"/>
      </w:rPr>
    </w:lvl>
    <w:lvl w:ilvl="7" w:tplc="63202BBE" w:tentative="1">
      <w:start w:val="1"/>
      <w:numFmt w:val="bullet"/>
      <w:lvlText w:val="o"/>
      <w:lvlJc w:val="left"/>
      <w:pPr>
        <w:ind w:left="5760" w:hanging="360"/>
      </w:pPr>
      <w:rPr>
        <w:rFonts w:ascii="Courier New" w:hAnsi="Courier New" w:cs="Courier New" w:hint="default"/>
      </w:rPr>
    </w:lvl>
    <w:lvl w:ilvl="8" w:tplc="7BDABD26" w:tentative="1">
      <w:start w:val="1"/>
      <w:numFmt w:val="bullet"/>
      <w:lvlText w:val=""/>
      <w:lvlJc w:val="left"/>
      <w:pPr>
        <w:ind w:left="6480" w:hanging="360"/>
      </w:pPr>
      <w:rPr>
        <w:rFonts w:ascii="Wingdings" w:hAnsi="Wingdings" w:hint="default"/>
      </w:rPr>
    </w:lvl>
  </w:abstractNum>
  <w:abstractNum w:abstractNumId="22" w15:restartNumberingAfterBreak="0">
    <w:nsid w:val="4EC23825"/>
    <w:multiLevelType w:val="hybridMultilevel"/>
    <w:tmpl w:val="6B0C15AA"/>
    <w:lvl w:ilvl="0" w:tplc="E3ACFE3C">
      <w:start w:val="1"/>
      <w:numFmt w:val="lowerLetter"/>
      <w:lvlText w:val="%1)"/>
      <w:lvlJc w:val="left"/>
      <w:pPr>
        <w:ind w:left="720" w:hanging="360"/>
      </w:pPr>
    </w:lvl>
    <w:lvl w:ilvl="1" w:tplc="E98C64DA" w:tentative="1">
      <w:start w:val="1"/>
      <w:numFmt w:val="lowerLetter"/>
      <w:lvlText w:val="%2."/>
      <w:lvlJc w:val="left"/>
      <w:pPr>
        <w:ind w:left="1440" w:hanging="360"/>
      </w:pPr>
    </w:lvl>
    <w:lvl w:ilvl="2" w:tplc="6AF82B2E" w:tentative="1">
      <w:start w:val="1"/>
      <w:numFmt w:val="lowerRoman"/>
      <w:lvlText w:val="%3."/>
      <w:lvlJc w:val="right"/>
      <w:pPr>
        <w:ind w:left="2160" w:hanging="180"/>
      </w:pPr>
    </w:lvl>
    <w:lvl w:ilvl="3" w:tplc="FD8EFD7A" w:tentative="1">
      <w:start w:val="1"/>
      <w:numFmt w:val="decimal"/>
      <w:lvlText w:val="%4."/>
      <w:lvlJc w:val="left"/>
      <w:pPr>
        <w:ind w:left="2880" w:hanging="360"/>
      </w:pPr>
    </w:lvl>
    <w:lvl w:ilvl="4" w:tplc="D02846C0" w:tentative="1">
      <w:start w:val="1"/>
      <w:numFmt w:val="lowerLetter"/>
      <w:lvlText w:val="%5."/>
      <w:lvlJc w:val="left"/>
      <w:pPr>
        <w:ind w:left="3600" w:hanging="360"/>
      </w:pPr>
    </w:lvl>
    <w:lvl w:ilvl="5" w:tplc="B604363E" w:tentative="1">
      <w:start w:val="1"/>
      <w:numFmt w:val="lowerRoman"/>
      <w:lvlText w:val="%6."/>
      <w:lvlJc w:val="right"/>
      <w:pPr>
        <w:ind w:left="4320" w:hanging="180"/>
      </w:pPr>
    </w:lvl>
    <w:lvl w:ilvl="6" w:tplc="3B58FFBE" w:tentative="1">
      <w:start w:val="1"/>
      <w:numFmt w:val="decimal"/>
      <w:lvlText w:val="%7."/>
      <w:lvlJc w:val="left"/>
      <w:pPr>
        <w:ind w:left="5040" w:hanging="360"/>
      </w:pPr>
    </w:lvl>
    <w:lvl w:ilvl="7" w:tplc="D9D676DE" w:tentative="1">
      <w:start w:val="1"/>
      <w:numFmt w:val="lowerLetter"/>
      <w:lvlText w:val="%8."/>
      <w:lvlJc w:val="left"/>
      <w:pPr>
        <w:ind w:left="5760" w:hanging="360"/>
      </w:pPr>
    </w:lvl>
    <w:lvl w:ilvl="8" w:tplc="A186079C" w:tentative="1">
      <w:start w:val="1"/>
      <w:numFmt w:val="lowerRoman"/>
      <w:lvlText w:val="%9."/>
      <w:lvlJc w:val="right"/>
      <w:pPr>
        <w:ind w:left="6480" w:hanging="180"/>
      </w:pPr>
    </w:lvl>
  </w:abstractNum>
  <w:abstractNum w:abstractNumId="23" w15:restartNumberingAfterBreak="0">
    <w:nsid w:val="4ED16329"/>
    <w:multiLevelType w:val="hybridMultilevel"/>
    <w:tmpl w:val="CB0AEB06"/>
    <w:lvl w:ilvl="0" w:tplc="58C4EC12">
      <w:start w:val="1"/>
      <w:numFmt w:val="bullet"/>
      <w:lvlText w:val=""/>
      <w:lvlJc w:val="left"/>
      <w:pPr>
        <w:ind w:left="720" w:hanging="360"/>
      </w:pPr>
      <w:rPr>
        <w:rFonts w:ascii="Symbol" w:hAnsi="Symbol" w:hint="default"/>
      </w:rPr>
    </w:lvl>
    <w:lvl w:ilvl="1" w:tplc="EEA855C4" w:tentative="1">
      <w:start w:val="1"/>
      <w:numFmt w:val="bullet"/>
      <w:lvlText w:val="o"/>
      <w:lvlJc w:val="left"/>
      <w:pPr>
        <w:ind w:left="1440" w:hanging="360"/>
      </w:pPr>
      <w:rPr>
        <w:rFonts w:ascii="Courier New" w:hAnsi="Courier New" w:cs="Courier New" w:hint="default"/>
      </w:rPr>
    </w:lvl>
    <w:lvl w:ilvl="2" w:tplc="918C136E" w:tentative="1">
      <w:start w:val="1"/>
      <w:numFmt w:val="bullet"/>
      <w:lvlText w:val=""/>
      <w:lvlJc w:val="left"/>
      <w:pPr>
        <w:ind w:left="2160" w:hanging="360"/>
      </w:pPr>
      <w:rPr>
        <w:rFonts w:ascii="Wingdings" w:hAnsi="Wingdings" w:hint="default"/>
      </w:rPr>
    </w:lvl>
    <w:lvl w:ilvl="3" w:tplc="DB5E2A98" w:tentative="1">
      <w:start w:val="1"/>
      <w:numFmt w:val="bullet"/>
      <w:lvlText w:val=""/>
      <w:lvlJc w:val="left"/>
      <w:pPr>
        <w:ind w:left="2880" w:hanging="360"/>
      </w:pPr>
      <w:rPr>
        <w:rFonts w:ascii="Symbol" w:hAnsi="Symbol" w:hint="default"/>
      </w:rPr>
    </w:lvl>
    <w:lvl w:ilvl="4" w:tplc="904E7FE6" w:tentative="1">
      <w:start w:val="1"/>
      <w:numFmt w:val="bullet"/>
      <w:lvlText w:val="o"/>
      <w:lvlJc w:val="left"/>
      <w:pPr>
        <w:ind w:left="3600" w:hanging="360"/>
      </w:pPr>
      <w:rPr>
        <w:rFonts w:ascii="Courier New" w:hAnsi="Courier New" w:cs="Courier New" w:hint="default"/>
      </w:rPr>
    </w:lvl>
    <w:lvl w:ilvl="5" w:tplc="0D7A7788" w:tentative="1">
      <w:start w:val="1"/>
      <w:numFmt w:val="bullet"/>
      <w:lvlText w:val=""/>
      <w:lvlJc w:val="left"/>
      <w:pPr>
        <w:ind w:left="4320" w:hanging="360"/>
      </w:pPr>
      <w:rPr>
        <w:rFonts w:ascii="Wingdings" w:hAnsi="Wingdings" w:hint="default"/>
      </w:rPr>
    </w:lvl>
    <w:lvl w:ilvl="6" w:tplc="FC7A5924" w:tentative="1">
      <w:start w:val="1"/>
      <w:numFmt w:val="bullet"/>
      <w:lvlText w:val=""/>
      <w:lvlJc w:val="left"/>
      <w:pPr>
        <w:ind w:left="5040" w:hanging="360"/>
      </w:pPr>
      <w:rPr>
        <w:rFonts w:ascii="Symbol" w:hAnsi="Symbol" w:hint="default"/>
      </w:rPr>
    </w:lvl>
    <w:lvl w:ilvl="7" w:tplc="2D2EAC60" w:tentative="1">
      <w:start w:val="1"/>
      <w:numFmt w:val="bullet"/>
      <w:lvlText w:val="o"/>
      <w:lvlJc w:val="left"/>
      <w:pPr>
        <w:ind w:left="5760" w:hanging="360"/>
      </w:pPr>
      <w:rPr>
        <w:rFonts w:ascii="Courier New" w:hAnsi="Courier New" w:cs="Courier New" w:hint="default"/>
      </w:rPr>
    </w:lvl>
    <w:lvl w:ilvl="8" w:tplc="7652C4D4" w:tentative="1">
      <w:start w:val="1"/>
      <w:numFmt w:val="bullet"/>
      <w:lvlText w:val=""/>
      <w:lvlJc w:val="left"/>
      <w:pPr>
        <w:ind w:left="6480" w:hanging="360"/>
      </w:pPr>
      <w:rPr>
        <w:rFonts w:ascii="Wingdings" w:hAnsi="Wingdings" w:hint="default"/>
      </w:rPr>
    </w:lvl>
  </w:abstractNum>
  <w:abstractNum w:abstractNumId="24" w15:restartNumberingAfterBreak="0">
    <w:nsid w:val="520F509A"/>
    <w:multiLevelType w:val="hybridMultilevel"/>
    <w:tmpl w:val="84727A1C"/>
    <w:lvl w:ilvl="0" w:tplc="C2165A02">
      <w:start w:val="1"/>
      <w:numFmt w:val="decimal"/>
      <w:lvlText w:val="%1."/>
      <w:lvlJc w:val="left"/>
      <w:pPr>
        <w:ind w:left="720" w:hanging="360"/>
      </w:pPr>
    </w:lvl>
    <w:lvl w:ilvl="1" w:tplc="6A28E48A">
      <w:start w:val="1"/>
      <w:numFmt w:val="lowerLetter"/>
      <w:lvlText w:val="%2."/>
      <w:lvlJc w:val="left"/>
      <w:pPr>
        <w:ind w:left="1440" w:hanging="360"/>
      </w:pPr>
    </w:lvl>
    <w:lvl w:ilvl="2" w:tplc="2668B1BC">
      <w:start w:val="1"/>
      <w:numFmt w:val="lowerRoman"/>
      <w:lvlText w:val="%3."/>
      <w:lvlJc w:val="right"/>
      <w:pPr>
        <w:ind w:left="2160" w:hanging="180"/>
      </w:pPr>
    </w:lvl>
    <w:lvl w:ilvl="3" w:tplc="163EAB8C">
      <w:start w:val="1"/>
      <w:numFmt w:val="decimal"/>
      <w:lvlText w:val="%4."/>
      <w:lvlJc w:val="left"/>
      <w:pPr>
        <w:ind w:left="2880" w:hanging="360"/>
      </w:pPr>
    </w:lvl>
    <w:lvl w:ilvl="4" w:tplc="9AC0374A">
      <w:start w:val="1"/>
      <w:numFmt w:val="lowerLetter"/>
      <w:lvlText w:val="%5."/>
      <w:lvlJc w:val="left"/>
      <w:pPr>
        <w:ind w:left="3600" w:hanging="360"/>
      </w:pPr>
    </w:lvl>
    <w:lvl w:ilvl="5" w:tplc="9EDE57D6">
      <w:start w:val="1"/>
      <w:numFmt w:val="lowerRoman"/>
      <w:lvlText w:val="%6."/>
      <w:lvlJc w:val="right"/>
      <w:pPr>
        <w:ind w:left="4320" w:hanging="180"/>
      </w:pPr>
    </w:lvl>
    <w:lvl w:ilvl="6" w:tplc="30B613B2">
      <w:start w:val="1"/>
      <w:numFmt w:val="decimal"/>
      <w:lvlText w:val="%7."/>
      <w:lvlJc w:val="left"/>
      <w:pPr>
        <w:ind w:left="5040" w:hanging="360"/>
      </w:pPr>
    </w:lvl>
    <w:lvl w:ilvl="7" w:tplc="E4F4FE3A">
      <w:start w:val="1"/>
      <w:numFmt w:val="lowerLetter"/>
      <w:lvlText w:val="%8."/>
      <w:lvlJc w:val="left"/>
      <w:pPr>
        <w:ind w:left="5760" w:hanging="360"/>
      </w:pPr>
    </w:lvl>
    <w:lvl w:ilvl="8" w:tplc="8FD68CDE">
      <w:start w:val="1"/>
      <w:numFmt w:val="lowerRoman"/>
      <w:lvlText w:val="%9."/>
      <w:lvlJc w:val="right"/>
      <w:pPr>
        <w:ind w:left="6480" w:hanging="180"/>
      </w:pPr>
    </w:lvl>
  </w:abstractNum>
  <w:abstractNum w:abstractNumId="25" w15:restartNumberingAfterBreak="0">
    <w:nsid w:val="527402EE"/>
    <w:multiLevelType w:val="hybridMultilevel"/>
    <w:tmpl w:val="1184421A"/>
    <w:lvl w:ilvl="0" w:tplc="7CE83054">
      <w:start w:val="1"/>
      <w:numFmt w:val="bullet"/>
      <w:lvlText w:val=""/>
      <w:lvlJc w:val="left"/>
      <w:pPr>
        <w:ind w:left="720" w:hanging="360"/>
      </w:pPr>
      <w:rPr>
        <w:rFonts w:ascii="Symbol" w:hAnsi="Symbol" w:hint="default"/>
      </w:rPr>
    </w:lvl>
    <w:lvl w:ilvl="1" w:tplc="8264C684">
      <w:start w:val="1"/>
      <w:numFmt w:val="bullet"/>
      <w:lvlText w:val="o"/>
      <w:lvlJc w:val="left"/>
      <w:pPr>
        <w:ind w:left="1440" w:hanging="360"/>
      </w:pPr>
      <w:rPr>
        <w:rFonts w:ascii="Courier New" w:hAnsi="Courier New" w:cs="Courier New" w:hint="default"/>
      </w:rPr>
    </w:lvl>
    <w:lvl w:ilvl="2" w:tplc="5366D31C">
      <w:start w:val="1"/>
      <w:numFmt w:val="bullet"/>
      <w:lvlText w:val=""/>
      <w:lvlJc w:val="left"/>
      <w:pPr>
        <w:ind w:left="2160" w:hanging="360"/>
      </w:pPr>
      <w:rPr>
        <w:rFonts w:ascii="Wingdings" w:hAnsi="Wingdings" w:hint="default"/>
      </w:rPr>
    </w:lvl>
    <w:lvl w:ilvl="3" w:tplc="8326D584" w:tentative="1">
      <w:start w:val="1"/>
      <w:numFmt w:val="bullet"/>
      <w:lvlText w:val=""/>
      <w:lvlJc w:val="left"/>
      <w:pPr>
        <w:ind w:left="2880" w:hanging="360"/>
      </w:pPr>
      <w:rPr>
        <w:rFonts w:ascii="Symbol" w:hAnsi="Symbol" w:hint="default"/>
      </w:rPr>
    </w:lvl>
    <w:lvl w:ilvl="4" w:tplc="EB34C5B6" w:tentative="1">
      <w:start w:val="1"/>
      <w:numFmt w:val="bullet"/>
      <w:lvlText w:val="o"/>
      <w:lvlJc w:val="left"/>
      <w:pPr>
        <w:ind w:left="3600" w:hanging="360"/>
      </w:pPr>
      <w:rPr>
        <w:rFonts w:ascii="Courier New" w:hAnsi="Courier New" w:cs="Courier New" w:hint="default"/>
      </w:rPr>
    </w:lvl>
    <w:lvl w:ilvl="5" w:tplc="85A0F01C" w:tentative="1">
      <w:start w:val="1"/>
      <w:numFmt w:val="bullet"/>
      <w:lvlText w:val=""/>
      <w:lvlJc w:val="left"/>
      <w:pPr>
        <w:ind w:left="4320" w:hanging="360"/>
      </w:pPr>
      <w:rPr>
        <w:rFonts w:ascii="Wingdings" w:hAnsi="Wingdings" w:hint="default"/>
      </w:rPr>
    </w:lvl>
    <w:lvl w:ilvl="6" w:tplc="11600FC8" w:tentative="1">
      <w:start w:val="1"/>
      <w:numFmt w:val="bullet"/>
      <w:lvlText w:val=""/>
      <w:lvlJc w:val="left"/>
      <w:pPr>
        <w:ind w:left="5040" w:hanging="360"/>
      </w:pPr>
      <w:rPr>
        <w:rFonts w:ascii="Symbol" w:hAnsi="Symbol" w:hint="default"/>
      </w:rPr>
    </w:lvl>
    <w:lvl w:ilvl="7" w:tplc="CBE80142" w:tentative="1">
      <w:start w:val="1"/>
      <w:numFmt w:val="bullet"/>
      <w:lvlText w:val="o"/>
      <w:lvlJc w:val="left"/>
      <w:pPr>
        <w:ind w:left="5760" w:hanging="360"/>
      </w:pPr>
      <w:rPr>
        <w:rFonts w:ascii="Courier New" w:hAnsi="Courier New" w:cs="Courier New" w:hint="default"/>
      </w:rPr>
    </w:lvl>
    <w:lvl w:ilvl="8" w:tplc="A71EA324" w:tentative="1">
      <w:start w:val="1"/>
      <w:numFmt w:val="bullet"/>
      <w:lvlText w:val=""/>
      <w:lvlJc w:val="left"/>
      <w:pPr>
        <w:ind w:left="6480" w:hanging="360"/>
      </w:pPr>
      <w:rPr>
        <w:rFonts w:ascii="Wingdings" w:hAnsi="Wingdings" w:hint="default"/>
      </w:rPr>
    </w:lvl>
  </w:abstractNum>
  <w:abstractNum w:abstractNumId="26" w15:restartNumberingAfterBreak="0">
    <w:nsid w:val="52AF561A"/>
    <w:multiLevelType w:val="hybridMultilevel"/>
    <w:tmpl w:val="FBCEA6A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3331697"/>
    <w:multiLevelType w:val="hybridMultilevel"/>
    <w:tmpl w:val="A4665168"/>
    <w:lvl w:ilvl="0" w:tplc="8010437A">
      <w:start w:val="1"/>
      <w:numFmt w:val="decimal"/>
      <w:lvlText w:val="%1."/>
      <w:lvlJc w:val="left"/>
      <w:pPr>
        <w:ind w:left="720" w:hanging="360"/>
      </w:pPr>
    </w:lvl>
    <w:lvl w:ilvl="1" w:tplc="F3CED7C0">
      <w:start w:val="1"/>
      <w:numFmt w:val="lowerLetter"/>
      <w:lvlText w:val="%2."/>
      <w:lvlJc w:val="left"/>
      <w:pPr>
        <w:ind w:left="1440" w:hanging="360"/>
      </w:pPr>
    </w:lvl>
    <w:lvl w:ilvl="2" w:tplc="97DEA35E">
      <w:start w:val="1"/>
      <w:numFmt w:val="lowerRoman"/>
      <w:lvlText w:val="%3."/>
      <w:lvlJc w:val="right"/>
      <w:pPr>
        <w:ind w:left="2160" w:hanging="180"/>
      </w:pPr>
    </w:lvl>
    <w:lvl w:ilvl="3" w:tplc="BF1E64EA" w:tentative="1">
      <w:start w:val="1"/>
      <w:numFmt w:val="decimal"/>
      <w:lvlText w:val="%4."/>
      <w:lvlJc w:val="left"/>
      <w:pPr>
        <w:ind w:left="2880" w:hanging="360"/>
      </w:pPr>
    </w:lvl>
    <w:lvl w:ilvl="4" w:tplc="D13A31E2" w:tentative="1">
      <w:start w:val="1"/>
      <w:numFmt w:val="lowerLetter"/>
      <w:lvlText w:val="%5."/>
      <w:lvlJc w:val="left"/>
      <w:pPr>
        <w:ind w:left="3600" w:hanging="360"/>
      </w:pPr>
    </w:lvl>
    <w:lvl w:ilvl="5" w:tplc="00AC29EE" w:tentative="1">
      <w:start w:val="1"/>
      <w:numFmt w:val="lowerRoman"/>
      <w:lvlText w:val="%6."/>
      <w:lvlJc w:val="right"/>
      <w:pPr>
        <w:ind w:left="4320" w:hanging="180"/>
      </w:pPr>
    </w:lvl>
    <w:lvl w:ilvl="6" w:tplc="0B46BB92" w:tentative="1">
      <w:start w:val="1"/>
      <w:numFmt w:val="decimal"/>
      <w:lvlText w:val="%7."/>
      <w:lvlJc w:val="left"/>
      <w:pPr>
        <w:ind w:left="5040" w:hanging="360"/>
      </w:pPr>
    </w:lvl>
    <w:lvl w:ilvl="7" w:tplc="42507EC6" w:tentative="1">
      <w:start w:val="1"/>
      <w:numFmt w:val="lowerLetter"/>
      <w:lvlText w:val="%8."/>
      <w:lvlJc w:val="left"/>
      <w:pPr>
        <w:ind w:left="5760" w:hanging="360"/>
      </w:pPr>
    </w:lvl>
    <w:lvl w:ilvl="8" w:tplc="16AE8A90" w:tentative="1">
      <w:start w:val="1"/>
      <w:numFmt w:val="lowerRoman"/>
      <w:lvlText w:val="%9."/>
      <w:lvlJc w:val="right"/>
      <w:pPr>
        <w:ind w:left="6480" w:hanging="180"/>
      </w:pPr>
    </w:lvl>
  </w:abstractNum>
  <w:abstractNum w:abstractNumId="28" w15:restartNumberingAfterBreak="0">
    <w:nsid w:val="582B3FAE"/>
    <w:multiLevelType w:val="hybridMultilevel"/>
    <w:tmpl w:val="A89618B0"/>
    <w:lvl w:ilvl="0" w:tplc="D3727A0E">
      <w:start w:val="1"/>
      <w:numFmt w:val="decimal"/>
      <w:lvlText w:val="%1."/>
      <w:lvlJc w:val="left"/>
      <w:pPr>
        <w:ind w:left="720" w:hanging="360"/>
      </w:pPr>
      <w:rPr>
        <w:rFonts w:hint="default"/>
      </w:rPr>
    </w:lvl>
    <w:lvl w:ilvl="1" w:tplc="D2E2A73E" w:tentative="1">
      <w:start w:val="1"/>
      <w:numFmt w:val="lowerLetter"/>
      <w:lvlText w:val="%2."/>
      <w:lvlJc w:val="left"/>
      <w:pPr>
        <w:ind w:left="1440" w:hanging="360"/>
      </w:pPr>
    </w:lvl>
    <w:lvl w:ilvl="2" w:tplc="8E7A3F4C" w:tentative="1">
      <w:start w:val="1"/>
      <w:numFmt w:val="lowerRoman"/>
      <w:lvlText w:val="%3."/>
      <w:lvlJc w:val="right"/>
      <w:pPr>
        <w:ind w:left="2160" w:hanging="180"/>
      </w:pPr>
    </w:lvl>
    <w:lvl w:ilvl="3" w:tplc="B6987EEC" w:tentative="1">
      <w:start w:val="1"/>
      <w:numFmt w:val="decimal"/>
      <w:lvlText w:val="%4."/>
      <w:lvlJc w:val="left"/>
      <w:pPr>
        <w:ind w:left="2880" w:hanging="360"/>
      </w:pPr>
    </w:lvl>
    <w:lvl w:ilvl="4" w:tplc="C13CC988" w:tentative="1">
      <w:start w:val="1"/>
      <w:numFmt w:val="lowerLetter"/>
      <w:lvlText w:val="%5."/>
      <w:lvlJc w:val="left"/>
      <w:pPr>
        <w:ind w:left="3600" w:hanging="360"/>
      </w:pPr>
    </w:lvl>
    <w:lvl w:ilvl="5" w:tplc="E7624A48" w:tentative="1">
      <w:start w:val="1"/>
      <w:numFmt w:val="lowerRoman"/>
      <w:lvlText w:val="%6."/>
      <w:lvlJc w:val="right"/>
      <w:pPr>
        <w:ind w:left="4320" w:hanging="180"/>
      </w:pPr>
    </w:lvl>
    <w:lvl w:ilvl="6" w:tplc="FA52CF22" w:tentative="1">
      <w:start w:val="1"/>
      <w:numFmt w:val="decimal"/>
      <w:lvlText w:val="%7."/>
      <w:lvlJc w:val="left"/>
      <w:pPr>
        <w:ind w:left="5040" w:hanging="360"/>
      </w:pPr>
    </w:lvl>
    <w:lvl w:ilvl="7" w:tplc="0628A1B6" w:tentative="1">
      <w:start w:val="1"/>
      <w:numFmt w:val="lowerLetter"/>
      <w:lvlText w:val="%8."/>
      <w:lvlJc w:val="left"/>
      <w:pPr>
        <w:ind w:left="5760" w:hanging="360"/>
      </w:pPr>
    </w:lvl>
    <w:lvl w:ilvl="8" w:tplc="41220CBE" w:tentative="1">
      <w:start w:val="1"/>
      <w:numFmt w:val="lowerRoman"/>
      <w:lvlText w:val="%9."/>
      <w:lvlJc w:val="right"/>
      <w:pPr>
        <w:ind w:left="6480" w:hanging="180"/>
      </w:pPr>
    </w:lvl>
  </w:abstractNum>
  <w:abstractNum w:abstractNumId="29" w15:restartNumberingAfterBreak="0">
    <w:nsid w:val="5856185E"/>
    <w:multiLevelType w:val="hybridMultilevel"/>
    <w:tmpl w:val="FFDC3934"/>
    <w:lvl w:ilvl="0" w:tplc="67E8B9C8">
      <w:start w:val="1"/>
      <w:numFmt w:val="bullet"/>
      <w:lvlText w:val=""/>
      <w:lvlJc w:val="left"/>
      <w:pPr>
        <w:ind w:left="720" w:hanging="360"/>
      </w:pPr>
      <w:rPr>
        <w:rFonts w:ascii="Symbol" w:hAnsi="Symbol" w:hint="default"/>
      </w:rPr>
    </w:lvl>
    <w:lvl w:ilvl="1" w:tplc="D64EF97A">
      <w:start w:val="1"/>
      <w:numFmt w:val="bullet"/>
      <w:lvlText w:val="o"/>
      <w:lvlJc w:val="left"/>
      <w:pPr>
        <w:ind w:left="1440" w:hanging="360"/>
      </w:pPr>
      <w:rPr>
        <w:rFonts w:ascii="Courier New" w:hAnsi="Courier New" w:cs="Courier New" w:hint="default"/>
      </w:rPr>
    </w:lvl>
    <w:lvl w:ilvl="2" w:tplc="7C16CDBE" w:tentative="1">
      <w:start w:val="1"/>
      <w:numFmt w:val="bullet"/>
      <w:lvlText w:val=""/>
      <w:lvlJc w:val="left"/>
      <w:pPr>
        <w:ind w:left="2160" w:hanging="360"/>
      </w:pPr>
      <w:rPr>
        <w:rFonts w:ascii="Wingdings" w:hAnsi="Wingdings" w:hint="default"/>
      </w:rPr>
    </w:lvl>
    <w:lvl w:ilvl="3" w:tplc="A28085A4" w:tentative="1">
      <w:start w:val="1"/>
      <w:numFmt w:val="bullet"/>
      <w:lvlText w:val=""/>
      <w:lvlJc w:val="left"/>
      <w:pPr>
        <w:ind w:left="2880" w:hanging="360"/>
      </w:pPr>
      <w:rPr>
        <w:rFonts w:ascii="Symbol" w:hAnsi="Symbol" w:hint="default"/>
      </w:rPr>
    </w:lvl>
    <w:lvl w:ilvl="4" w:tplc="86028EA6" w:tentative="1">
      <w:start w:val="1"/>
      <w:numFmt w:val="bullet"/>
      <w:lvlText w:val="o"/>
      <w:lvlJc w:val="left"/>
      <w:pPr>
        <w:ind w:left="3600" w:hanging="360"/>
      </w:pPr>
      <w:rPr>
        <w:rFonts w:ascii="Courier New" w:hAnsi="Courier New" w:cs="Courier New" w:hint="default"/>
      </w:rPr>
    </w:lvl>
    <w:lvl w:ilvl="5" w:tplc="F1B8E202" w:tentative="1">
      <w:start w:val="1"/>
      <w:numFmt w:val="bullet"/>
      <w:lvlText w:val=""/>
      <w:lvlJc w:val="left"/>
      <w:pPr>
        <w:ind w:left="4320" w:hanging="360"/>
      </w:pPr>
      <w:rPr>
        <w:rFonts w:ascii="Wingdings" w:hAnsi="Wingdings" w:hint="default"/>
      </w:rPr>
    </w:lvl>
    <w:lvl w:ilvl="6" w:tplc="01102FB6" w:tentative="1">
      <w:start w:val="1"/>
      <w:numFmt w:val="bullet"/>
      <w:lvlText w:val=""/>
      <w:lvlJc w:val="left"/>
      <w:pPr>
        <w:ind w:left="5040" w:hanging="360"/>
      </w:pPr>
      <w:rPr>
        <w:rFonts w:ascii="Symbol" w:hAnsi="Symbol" w:hint="default"/>
      </w:rPr>
    </w:lvl>
    <w:lvl w:ilvl="7" w:tplc="AAE0CB68" w:tentative="1">
      <w:start w:val="1"/>
      <w:numFmt w:val="bullet"/>
      <w:lvlText w:val="o"/>
      <w:lvlJc w:val="left"/>
      <w:pPr>
        <w:ind w:left="5760" w:hanging="360"/>
      </w:pPr>
      <w:rPr>
        <w:rFonts w:ascii="Courier New" w:hAnsi="Courier New" w:cs="Courier New" w:hint="default"/>
      </w:rPr>
    </w:lvl>
    <w:lvl w:ilvl="8" w:tplc="1324C9F6" w:tentative="1">
      <w:start w:val="1"/>
      <w:numFmt w:val="bullet"/>
      <w:lvlText w:val=""/>
      <w:lvlJc w:val="left"/>
      <w:pPr>
        <w:ind w:left="6480" w:hanging="360"/>
      </w:pPr>
      <w:rPr>
        <w:rFonts w:ascii="Wingdings" w:hAnsi="Wingdings" w:hint="default"/>
      </w:rPr>
    </w:lvl>
  </w:abstractNum>
  <w:abstractNum w:abstractNumId="30" w15:restartNumberingAfterBreak="0">
    <w:nsid w:val="63B85EF0"/>
    <w:multiLevelType w:val="hybridMultilevel"/>
    <w:tmpl w:val="CD6C1E34"/>
    <w:lvl w:ilvl="0" w:tplc="5D2E40E2">
      <w:start w:val="1"/>
      <w:numFmt w:val="bullet"/>
      <w:lvlText w:val=""/>
      <w:lvlJc w:val="left"/>
      <w:pPr>
        <w:ind w:left="720" w:hanging="360"/>
      </w:pPr>
      <w:rPr>
        <w:rFonts w:ascii="Symbol" w:hAnsi="Symbol" w:hint="default"/>
      </w:rPr>
    </w:lvl>
    <w:lvl w:ilvl="1" w:tplc="9676A36A" w:tentative="1">
      <w:start w:val="1"/>
      <w:numFmt w:val="bullet"/>
      <w:lvlText w:val="o"/>
      <w:lvlJc w:val="left"/>
      <w:pPr>
        <w:ind w:left="1440" w:hanging="360"/>
      </w:pPr>
      <w:rPr>
        <w:rFonts w:ascii="Courier New" w:hAnsi="Courier New" w:cs="Courier New" w:hint="default"/>
      </w:rPr>
    </w:lvl>
    <w:lvl w:ilvl="2" w:tplc="A5AAFC44" w:tentative="1">
      <w:start w:val="1"/>
      <w:numFmt w:val="bullet"/>
      <w:lvlText w:val=""/>
      <w:lvlJc w:val="left"/>
      <w:pPr>
        <w:ind w:left="2160" w:hanging="360"/>
      </w:pPr>
      <w:rPr>
        <w:rFonts w:ascii="Wingdings" w:hAnsi="Wingdings" w:hint="default"/>
      </w:rPr>
    </w:lvl>
    <w:lvl w:ilvl="3" w:tplc="6D06EC60" w:tentative="1">
      <w:start w:val="1"/>
      <w:numFmt w:val="bullet"/>
      <w:lvlText w:val=""/>
      <w:lvlJc w:val="left"/>
      <w:pPr>
        <w:ind w:left="2880" w:hanging="360"/>
      </w:pPr>
      <w:rPr>
        <w:rFonts w:ascii="Symbol" w:hAnsi="Symbol" w:hint="default"/>
      </w:rPr>
    </w:lvl>
    <w:lvl w:ilvl="4" w:tplc="CA36367A" w:tentative="1">
      <w:start w:val="1"/>
      <w:numFmt w:val="bullet"/>
      <w:lvlText w:val="o"/>
      <w:lvlJc w:val="left"/>
      <w:pPr>
        <w:ind w:left="3600" w:hanging="360"/>
      </w:pPr>
      <w:rPr>
        <w:rFonts w:ascii="Courier New" w:hAnsi="Courier New" w:cs="Courier New" w:hint="default"/>
      </w:rPr>
    </w:lvl>
    <w:lvl w:ilvl="5" w:tplc="3CBC89E4" w:tentative="1">
      <w:start w:val="1"/>
      <w:numFmt w:val="bullet"/>
      <w:lvlText w:val=""/>
      <w:lvlJc w:val="left"/>
      <w:pPr>
        <w:ind w:left="4320" w:hanging="360"/>
      </w:pPr>
      <w:rPr>
        <w:rFonts w:ascii="Wingdings" w:hAnsi="Wingdings" w:hint="default"/>
      </w:rPr>
    </w:lvl>
    <w:lvl w:ilvl="6" w:tplc="962A3596" w:tentative="1">
      <w:start w:val="1"/>
      <w:numFmt w:val="bullet"/>
      <w:lvlText w:val=""/>
      <w:lvlJc w:val="left"/>
      <w:pPr>
        <w:ind w:left="5040" w:hanging="360"/>
      </w:pPr>
      <w:rPr>
        <w:rFonts w:ascii="Symbol" w:hAnsi="Symbol" w:hint="default"/>
      </w:rPr>
    </w:lvl>
    <w:lvl w:ilvl="7" w:tplc="4774B3A0" w:tentative="1">
      <w:start w:val="1"/>
      <w:numFmt w:val="bullet"/>
      <w:lvlText w:val="o"/>
      <w:lvlJc w:val="left"/>
      <w:pPr>
        <w:ind w:left="5760" w:hanging="360"/>
      </w:pPr>
      <w:rPr>
        <w:rFonts w:ascii="Courier New" w:hAnsi="Courier New" w:cs="Courier New" w:hint="default"/>
      </w:rPr>
    </w:lvl>
    <w:lvl w:ilvl="8" w:tplc="966E795A" w:tentative="1">
      <w:start w:val="1"/>
      <w:numFmt w:val="bullet"/>
      <w:lvlText w:val=""/>
      <w:lvlJc w:val="left"/>
      <w:pPr>
        <w:ind w:left="6480" w:hanging="360"/>
      </w:pPr>
      <w:rPr>
        <w:rFonts w:ascii="Wingdings" w:hAnsi="Wingdings" w:hint="default"/>
      </w:rPr>
    </w:lvl>
  </w:abstractNum>
  <w:abstractNum w:abstractNumId="31" w15:restartNumberingAfterBreak="0">
    <w:nsid w:val="64167E9D"/>
    <w:multiLevelType w:val="hybridMultilevel"/>
    <w:tmpl w:val="F17A9AE6"/>
    <w:lvl w:ilvl="0" w:tplc="0E8A1F86">
      <w:start w:val="1"/>
      <w:numFmt w:val="bullet"/>
      <w:lvlText w:val=""/>
      <w:lvlJc w:val="left"/>
      <w:pPr>
        <w:ind w:left="1440" w:hanging="360"/>
      </w:pPr>
      <w:rPr>
        <w:rFonts w:ascii="Symbol" w:hAnsi="Symbol" w:hint="default"/>
      </w:rPr>
    </w:lvl>
    <w:lvl w:ilvl="1" w:tplc="D804C588" w:tentative="1">
      <w:start w:val="1"/>
      <w:numFmt w:val="bullet"/>
      <w:lvlText w:val="o"/>
      <w:lvlJc w:val="left"/>
      <w:pPr>
        <w:ind w:left="2160" w:hanging="360"/>
      </w:pPr>
      <w:rPr>
        <w:rFonts w:ascii="Courier New" w:hAnsi="Courier New" w:cs="Courier New" w:hint="default"/>
      </w:rPr>
    </w:lvl>
    <w:lvl w:ilvl="2" w:tplc="91B68512" w:tentative="1">
      <w:start w:val="1"/>
      <w:numFmt w:val="bullet"/>
      <w:lvlText w:val=""/>
      <w:lvlJc w:val="left"/>
      <w:pPr>
        <w:ind w:left="2880" w:hanging="360"/>
      </w:pPr>
      <w:rPr>
        <w:rFonts w:ascii="Wingdings" w:hAnsi="Wingdings" w:hint="default"/>
      </w:rPr>
    </w:lvl>
    <w:lvl w:ilvl="3" w:tplc="76866952" w:tentative="1">
      <w:start w:val="1"/>
      <w:numFmt w:val="bullet"/>
      <w:lvlText w:val=""/>
      <w:lvlJc w:val="left"/>
      <w:pPr>
        <w:ind w:left="3600" w:hanging="360"/>
      </w:pPr>
      <w:rPr>
        <w:rFonts w:ascii="Symbol" w:hAnsi="Symbol" w:hint="default"/>
      </w:rPr>
    </w:lvl>
    <w:lvl w:ilvl="4" w:tplc="DCD80942" w:tentative="1">
      <w:start w:val="1"/>
      <w:numFmt w:val="bullet"/>
      <w:lvlText w:val="o"/>
      <w:lvlJc w:val="left"/>
      <w:pPr>
        <w:ind w:left="4320" w:hanging="360"/>
      </w:pPr>
      <w:rPr>
        <w:rFonts w:ascii="Courier New" w:hAnsi="Courier New" w:cs="Courier New" w:hint="default"/>
      </w:rPr>
    </w:lvl>
    <w:lvl w:ilvl="5" w:tplc="A8AEC9A6" w:tentative="1">
      <w:start w:val="1"/>
      <w:numFmt w:val="bullet"/>
      <w:lvlText w:val=""/>
      <w:lvlJc w:val="left"/>
      <w:pPr>
        <w:ind w:left="5040" w:hanging="360"/>
      </w:pPr>
      <w:rPr>
        <w:rFonts w:ascii="Wingdings" w:hAnsi="Wingdings" w:hint="default"/>
      </w:rPr>
    </w:lvl>
    <w:lvl w:ilvl="6" w:tplc="5914CB28" w:tentative="1">
      <w:start w:val="1"/>
      <w:numFmt w:val="bullet"/>
      <w:lvlText w:val=""/>
      <w:lvlJc w:val="left"/>
      <w:pPr>
        <w:ind w:left="5760" w:hanging="360"/>
      </w:pPr>
      <w:rPr>
        <w:rFonts w:ascii="Symbol" w:hAnsi="Symbol" w:hint="default"/>
      </w:rPr>
    </w:lvl>
    <w:lvl w:ilvl="7" w:tplc="5EE83EBA" w:tentative="1">
      <w:start w:val="1"/>
      <w:numFmt w:val="bullet"/>
      <w:lvlText w:val="o"/>
      <w:lvlJc w:val="left"/>
      <w:pPr>
        <w:ind w:left="6480" w:hanging="360"/>
      </w:pPr>
      <w:rPr>
        <w:rFonts w:ascii="Courier New" w:hAnsi="Courier New" w:cs="Courier New" w:hint="default"/>
      </w:rPr>
    </w:lvl>
    <w:lvl w:ilvl="8" w:tplc="B1CEACAA" w:tentative="1">
      <w:start w:val="1"/>
      <w:numFmt w:val="bullet"/>
      <w:lvlText w:val=""/>
      <w:lvlJc w:val="left"/>
      <w:pPr>
        <w:ind w:left="7200" w:hanging="360"/>
      </w:pPr>
      <w:rPr>
        <w:rFonts w:ascii="Wingdings" w:hAnsi="Wingdings" w:hint="default"/>
      </w:rPr>
    </w:lvl>
  </w:abstractNum>
  <w:abstractNum w:abstractNumId="32" w15:restartNumberingAfterBreak="0">
    <w:nsid w:val="64D169F6"/>
    <w:multiLevelType w:val="hybridMultilevel"/>
    <w:tmpl w:val="257EAD9A"/>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66AE6133"/>
    <w:multiLevelType w:val="hybridMultilevel"/>
    <w:tmpl w:val="6D84E280"/>
    <w:lvl w:ilvl="0" w:tplc="F4B67B36">
      <w:start w:val="1"/>
      <w:numFmt w:val="decimal"/>
      <w:lvlText w:val="%1."/>
      <w:lvlJc w:val="left"/>
      <w:pPr>
        <w:ind w:left="720" w:hanging="360"/>
      </w:pPr>
    </w:lvl>
    <w:lvl w:ilvl="1" w:tplc="2C38D01E" w:tentative="1">
      <w:start w:val="1"/>
      <w:numFmt w:val="lowerLetter"/>
      <w:lvlText w:val="%2."/>
      <w:lvlJc w:val="left"/>
      <w:pPr>
        <w:ind w:left="1440" w:hanging="360"/>
      </w:pPr>
    </w:lvl>
    <w:lvl w:ilvl="2" w:tplc="A5F63EB6" w:tentative="1">
      <w:start w:val="1"/>
      <w:numFmt w:val="lowerRoman"/>
      <w:lvlText w:val="%3."/>
      <w:lvlJc w:val="right"/>
      <w:pPr>
        <w:ind w:left="2160" w:hanging="180"/>
      </w:pPr>
    </w:lvl>
    <w:lvl w:ilvl="3" w:tplc="39D2854A" w:tentative="1">
      <w:start w:val="1"/>
      <w:numFmt w:val="decimal"/>
      <w:lvlText w:val="%4."/>
      <w:lvlJc w:val="left"/>
      <w:pPr>
        <w:ind w:left="2880" w:hanging="360"/>
      </w:pPr>
    </w:lvl>
    <w:lvl w:ilvl="4" w:tplc="0C94CBDA" w:tentative="1">
      <w:start w:val="1"/>
      <w:numFmt w:val="lowerLetter"/>
      <w:lvlText w:val="%5."/>
      <w:lvlJc w:val="left"/>
      <w:pPr>
        <w:ind w:left="3600" w:hanging="360"/>
      </w:pPr>
    </w:lvl>
    <w:lvl w:ilvl="5" w:tplc="0BF87D06" w:tentative="1">
      <w:start w:val="1"/>
      <w:numFmt w:val="lowerRoman"/>
      <w:lvlText w:val="%6."/>
      <w:lvlJc w:val="right"/>
      <w:pPr>
        <w:ind w:left="4320" w:hanging="180"/>
      </w:pPr>
    </w:lvl>
    <w:lvl w:ilvl="6" w:tplc="E70AFBE8" w:tentative="1">
      <w:start w:val="1"/>
      <w:numFmt w:val="decimal"/>
      <w:lvlText w:val="%7."/>
      <w:lvlJc w:val="left"/>
      <w:pPr>
        <w:ind w:left="5040" w:hanging="360"/>
      </w:pPr>
    </w:lvl>
    <w:lvl w:ilvl="7" w:tplc="BDA03C02" w:tentative="1">
      <w:start w:val="1"/>
      <w:numFmt w:val="lowerLetter"/>
      <w:lvlText w:val="%8."/>
      <w:lvlJc w:val="left"/>
      <w:pPr>
        <w:ind w:left="5760" w:hanging="360"/>
      </w:pPr>
    </w:lvl>
    <w:lvl w:ilvl="8" w:tplc="A580AFFE" w:tentative="1">
      <w:start w:val="1"/>
      <w:numFmt w:val="lowerRoman"/>
      <w:lvlText w:val="%9."/>
      <w:lvlJc w:val="right"/>
      <w:pPr>
        <w:ind w:left="6480" w:hanging="180"/>
      </w:pPr>
    </w:lvl>
  </w:abstractNum>
  <w:abstractNum w:abstractNumId="34" w15:restartNumberingAfterBreak="0">
    <w:nsid w:val="6C320FDB"/>
    <w:multiLevelType w:val="hybridMultilevel"/>
    <w:tmpl w:val="CA7CB0F0"/>
    <w:lvl w:ilvl="0" w:tplc="4918B4B4">
      <w:start w:val="1"/>
      <w:numFmt w:val="bullet"/>
      <w:lvlText w:val=""/>
      <w:lvlJc w:val="left"/>
      <w:pPr>
        <w:ind w:left="720" w:hanging="360"/>
      </w:pPr>
      <w:rPr>
        <w:rFonts w:ascii="Symbol" w:hAnsi="Symbol" w:hint="default"/>
      </w:rPr>
    </w:lvl>
    <w:lvl w:ilvl="1" w:tplc="DD0CA2EE" w:tentative="1">
      <w:start w:val="1"/>
      <w:numFmt w:val="bullet"/>
      <w:lvlText w:val="o"/>
      <w:lvlJc w:val="left"/>
      <w:pPr>
        <w:ind w:left="1440" w:hanging="360"/>
      </w:pPr>
      <w:rPr>
        <w:rFonts w:ascii="Courier New" w:hAnsi="Courier New" w:cs="Courier New" w:hint="default"/>
      </w:rPr>
    </w:lvl>
    <w:lvl w:ilvl="2" w:tplc="1C52B8F6" w:tentative="1">
      <w:start w:val="1"/>
      <w:numFmt w:val="bullet"/>
      <w:lvlText w:val=""/>
      <w:lvlJc w:val="left"/>
      <w:pPr>
        <w:ind w:left="2160" w:hanging="360"/>
      </w:pPr>
      <w:rPr>
        <w:rFonts w:ascii="Wingdings" w:hAnsi="Wingdings" w:hint="default"/>
      </w:rPr>
    </w:lvl>
    <w:lvl w:ilvl="3" w:tplc="59E4E8D6" w:tentative="1">
      <w:start w:val="1"/>
      <w:numFmt w:val="bullet"/>
      <w:lvlText w:val=""/>
      <w:lvlJc w:val="left"/>
      <w:pPr>
        <w:ind w:left="2880" w:hanging="360"/>
      </w:pPr>
      <w:rPr>
        <w:rFonts w:ascii="Symbol" w:hAnsi="Symbol" w:hint="default"/>
      </w:rPr>
    </w:lvl>
    <w:lvl w:ilvl="4" w:tplc="02E8CC76" w:tentative="1">
      <w:start w:val="1"/>
      <w:numFmt w:val="bullet"/>
      <w:lvlText w:val="o"/>
      <w:lvlJc w:val="left"/>
      <w:pPr>
        <w:ind w:left="3600" w:hanging="360"/>
      </w:pPr>
      <w:rPr>
        <w:rFonts w:ascii="Courier New" w:hAnsi="Courier New" w:cs="Courier New" w:hint="default"/>
      </w:rPr>
    </w:lvl>
    <w:lvl w:ilvl="5" w:tplc="7CAAFA32" w:tentative="1">
      <w:start w:val="1"/>
      <w:numFmt w:val="bullet"/>
      <w:lvlText w:val=""/>
      <w:lvlJc w:val="left"/>
      <w:pPr>
        <w:ind w:left="4320" w:hanging="360"/>
      </w:pPr>
      <w:rPr>
        <w:rFonts w:ascii="Wingdings" w:hAnsi="Wingdings" w:hint="default"/>
      </w:rPr>
    </w:lvl>
    <w:lvl w:ilvl="6" w:tplc="086A07C8" w:tentative="1">
      <w:start w:val="1"/>
      <w:numFmt w:val="bullet"/>
      <w:lvlText w:val=""/>
      <w:lvlJc w:val="left"/>
      <w:pPr>
        <w:ind w:left="5040" w:hanging="360"/>
      </w:pPr>
      <w:rPr>
        <w:rFonts w:ascii="Symbol" w:hAnsi="Symbol" w:hint="default"/>
      </w:rPr>
    </w:lvl>
    <w:lvl w:ilvl="7" w:tplc="D448682C" w:tentative="1">
      <w:start w:val="1"/>
      <w:numFmt w:val="bullet"/>
      <w:lvlText w:val="o"/>
      <w:lvlJc w:val="left"/>
      <w:pPr>
        <w:ind w:left="5760" w:hanging="360"/>
      </w:pPr>
      <w:rPr>
        <w:rFonts w:ascii="Courier New" w:hAnsi="Courier New" w:cs="Courier New" w:hint="default"/>
      </w:rPr>
    </w:lvl>
    <w:lvl w:ilvl="8" w:tplc="E1BA51CC" w:tentative="1">
      <w:start w:val="1"/>
      <w:numFmt w:val="bullet"/>
      <w:lvlText w:val=""/>
      <w:lvlJc w:val="left"/>
      <w:pPr>
        <w:ind w:left="6480" w:hanging="360"/>
      </w:pPr>
      <w:rPr>
        <w:rFonts w:ascii="Wingdings" w:hAnsi="Wingdings" w:hint="default"/>
      </w:rPr>
    </w:lvl>
  </w:abstractNum>
  <w:abstractNum w:abstractNumId="35" w15:restartNumberingAfterBreak="0">
    <w:nsid w:val="6F2E14B6"/>
    <w:multiLevelType w:val="hybridMultilevel"/>
    <w:tmpl w:val="52700ED8"/>
    <w:lvl w:ilvl="0" w:tplc="899ED48A">
      <w:start w:val="1"/>
      <w:numFmt w:val="decimal"/>
      <w:lvlText w:val="%1."/>
      <w:lvlJc w:val="left"/>
      <w:pPr>
        <w:ind w:left="720" w:hanging="360"/>
      </w:pPr>
      <w:rPr>
        <w:rFonts w:hint="default"/>
        <w:sz w:val="22"/>
      </w:rPr>
    </w:lvl>
    <w:lvl w:ilvl="1" w:tplc="83B8B7F8" w:tentative="1">
      <w:start w:val="1"/>
      <w:numFmt w:val="lowerLetter"/>
      <w:lvlText w:val="%2."/>
      <w:lvlJc w:val="left"/>
      <w:pPr>
        <w:ind w:left="1440" w:hanging="360"/>
      </w:pPr>
    </w:lvl>
    <w:lvl w:ilvl="2" w:tplc="36A6DC02" w:tentative="1">
      <w:start w:val="1"/>
      <w:numFmt w:val="lowerRoman"/>
      <w:lvlText w:val="%3."/>
      <w:lvlJc w:val="right"/>
      <w:pPr>
        <w:ind w:left="2160" w:hanging="180"/>
      </w:pPr>
    </w:lvl>
    <w:lvl w:ilvl="3" w:tplc="E93E887E" w:tentative="1">
      <w:start w:val="1"/>
      <w:numFmt w:val="decimal"/>
      <w:lvlText w:val="%4."/>
      <w:lvlJc w:val="left"/>
      <w:pPr>
        <w:ind w:left="2880" w:hanging="360"/>
      </w:pPr>
    </w:lvl>
    <w:lvl w:ilvl="4" w:tplc="C46E60D2" w:tentative="1">
      <w:start w:val="1"/>
      <w:numFmt w:val="lowerLetter"/>
      <w:lvlText w:val="%5."/>
      <w:lvlJc w:val="left"/>
      <w:pPr>
        <w:ind w:left="3600" w:hanging="360"/>
      </w:pPr>
    </w:lvl>
    <w:lvl w:ilvl="5" w:tplc="C758F582" w:tentative="1">
      <w:start w:val="1"/>
      <w:numFmt w:val="lowerRoman"/>
      <w:lvlText w:val="%6."/>
      <w:lvlJc w:val="right"/>
      <w:pPr>
        <w:ind w:left="4320" w:hanging="180"/>
      </w:pPr>
    </w:lvl>
    <w:lvl w:ilvl="6" w:tplc="3DC05560" w:tentative="1">
      <w:start w:val="1"/>
      <w:numFmt w:val="decimal"/>
      <w:lvlText w:val="%7."/>
      <w:lvlJc w:val="left"/>
      <w:pPr>
        <w:ind w:left="5040" w:hanging="360"/>
      </w:pPr>
    </w:lvl>
    <w:lvl w:ilvl="7" w:tplc="995CF468" w:tentative="1">
      <w:start w:val="1"/>
      <w:numFmt w:val="lowerLetter"/>
      <w:lvlText w:val="%8."/>
      <w:lvlJc w:val="left"/>
      <w:pPr>
        <w:ind w:left="5760" w:hanging="360"/>
      </w:pPr>
    </w:lvl>
    <w:lvl w:ilvl="8" w:tplc="D05C0696" w:tentative="1">
      <w:start w:val="1"/>
      <w:numFmt w:val="lowerRoman"/>
      <w:lvlText w:val="%9."/>
      <w:lvlJc w:val="right"/>
      <w:pPr>
        <w:ind w:left="6480" w:hanging="180"/>
      </w:pPr>
    </w:lvl>
  </w:abstractNum>
  <w:abstractNum w:abstractNumId="36" w15:restartNumberingAfterBreak="0">
    <w:nsid w:val="719B1A58"/>
    <w:multiLevelType w:val="hybridMultilevel"/>
    <w:tmpl w:val="CA1AC826"/>
    <w:lvl w:ilvl="0" w:tplc="F95E4FB0">
      <w:start w:val="1"/>
      <w:numFmt w:val="bullet"/>
      <w:lvlText w:val=""/>
      <w:lvlJc w:val="left"/>
      <w:pPr>
        <w:ind w:left="720" w:hanging="360"/>
      </w:pPr>
      <w:rPr>
        <w:rFonts w:ascii="Symbol" w:hAnsi="Symbol" w:hint="default"/>
      </w:rPr>
    </w:lvl>
    <w:lvl w:ilvl="1" w:tplc="A7AACEE4" w:tentative="1">
      <w:start w:val="1"/>
      <w:numFmt w:val="bullet"/>
      <w:lvlText w:val="o"/>
      <w:lvlJc w:val="left"/>
      <w:pPr>
        <w:ind w:left="1440" w:hanging="360"/>
      </w:pPr>
      <w:rPr>
        <w:rFonts w:ascii="Courier New" w:hAnsi="Courier New" w:cs="Courier New" w:hint="default"/>
      </w:rPr>
    </w:lvl>
    <w:lvl w:ilvl="2" w:tplc="969EB61A" w:tentative="1">
      <w:start w:val="1"/>
      <w:numFmt w:val="bullet"/>
      <w:lvlText w:val=""/>
      <w:lvlJc w:val="left"/>
      <w:pPr>
        <w:ind w:left="2160" w:hanging="360"/>
      </w:pPr>
      <w:rPr>
        <w:rFonts w:ascii="Wingdings" w:hAnsi="Wingdings" w:hint="default"/>
      </w:rPr>
    </w:lvl>
    <w:lvl w:ilvl="3" w:tplc="83E2F8DC" w:tentative="1">
      <w:start w:val="1"/>
      <w:numFmt w:val="bullet"/>
      <w:lvlText w:val=""/>
      <w:lvlJc w:val="left"/>
      <w:pPr>
        <w:ind w:left="2880" w:hanging="360"/>
      </w:pPr>
      <w:rPr>
        <w:rFonts w:ascii="Symbol" w:hAnsi="Symbol" w:hint="default"/>
      </w:rPr>
    </w:lvl>
    <w:lvl w:ilvl="4" w:tplc="944EFD8C" w:tentative="1">
      <w:start w:val="1"/>
      <w:numFmt w:val="bullet"/>
      <w:lvlText w:val="o"/>
      <w:lvlJc w:val="left"/>
      <w:pPr>
        <w:ind w:left="3600" w:hanging="360"/>
      </w:pPr>
      <w:rPr>
        <w:rFonts w:ascii="Courier New" w:hAnsi="Courier New" w:cs="Courier New" w:hint="default"/>
      </w:rPr>
    </w:lvl>
    <w:lvl w:ilvl="5" w:tplc="683E928C" w:tentative="1">
      <w:start w:val="1"/>
      <w:numFmt w:val="bullet"/>
      <w:lvlText w:val=""/>
      <w:lvlJc w:val="left"/>
      <w:pPr>
        <w:ind w:left="4320" w:hanging="360"/>
      </w:pPr>
      <w:rPr>
        <w:rFonts w:ascii="Wingdings" w:hAnsi="Wingdings" w:hint="default"/>
      </w:rPr>
    </w:lvl>
    <w:lvl w:ilvl="6" w:tplc="A2AACFD6" w:tentative="1">
      <w:start w:val="1"/>
      <w:numFmt w:val="bullet"/>
      <w:lvlText w:val=""/>
      <w:lvlJc w:val="left"/>
      <w:pPr>
        <w:ind w:left="5040" w:hanging="360"/>
      </w:pPr>
      <w:rPr>
        <w:rFonts w:ascii="Symbol" w:hAnsi="Symbol" w:hint="default"/>
      </w:rPr>
    </w:lvl>
    <w:lvl w:ilvl="7" w:tplc="0512E104" w:tentative="1">
      <w:start w:val="1"/>
      <w:numFmt w:val="bullet"/>
      <w:lvlText w:val="o"/>
      <w:lvlJc w:val="left"/>
      <w:pPr>
        <w:ind w:left="5760" w:hanging="360"/>
      </w:pPr>
      <w:rPr>
        <w:rFonts w:ascii="Courier New" w:hAnsi="Courier New" w:cs="Courier New" w:hint="default"/>
      </w:rPr>
    </w:lvl>
    <w:lvl w:ilvl="8" w:tplc="DE668574" w:tentative="1">
      <w:start w:val="1"/>
      <w:numFmt w:val="bullet"/>
      <w:lvlText w:val=""/>
      <w:lvlJc w:val="left"/>
      <w:pPr>
        <w:ind w:left="6480" w:hanging="360"/>
      </w:pPr>
      <w:rPr>
        <w:rFonts w:ascii="Wingdings" w:hAnsi="Wingdings" w:hint="default"/>
      </w:rPr>
    </w:lvl>
  </w:abstractNum>
  <w:abstractNum w:abstractNumId="37" w15:restartNumberingAfterBreak="0">
    <w:nsid w:val="73607DC7"/>
    <w:multiLevelType w:val="hybridMultilevel"/>
    <w:tmpl w:val="6B0C15AA"/>
    <w:lvl w:ilvl="0" w:tplc="E3ACFE3C">
      <w:start w:val="1"/>
      <w:numFmt w:val="lowerLetter"/>
      <w:lvlText w:val="%1)"/>
      <w:lvlJc w:val="left"/>
      <w:pPr>
        <w:ind w:left="720" w:hanging="360"/>
      </w:pPr>
    </w:lvl>
    <w:lvl w:ilvl="1" w:tplc="E98C64DA" w:tentative="1">
      <w:start w:val="1"/>
      <w:numFmt w:val="lowerLetter"/>
      <w:lvlText w:val="%2."/>
      <w:lvlJc w:val="left"/>
      <w:pPr>
        <w:ind w:left="1440" w:hanging="360"/>
      </w:pPr>
    </w:lvl>
    <w:lvl w:ilvl="2" w:tplc="6AF82B2E" w:tentative="1">
      <w:start w:val="1"/>
      <w:numFmt w:val="lowerRoman"/>
      <w:lvlText w:val="%3."/>
      <w:lvlJc w:val="right"/>
      <w:pPr>
        <w:ind w:left="2160" w:hanging="180"/>
      </w:pPr>
    </w:lvl>
    <w:lvl w:ilvl="3" w:tplc="FD8EFD7A" w:tentative="1">
      <w:start w:val="1"/>
      <w:numFmt w:val="decimal"/>
      <w:lvlText w:val="%4."/>
      <w:lvlJc w:val="left"/>
      <w:pPr>
        <w:ind w:left="2880" w:hanging="360"/>
      </w:pPr>
    </w:lvl>
    <w:lvl w:ilvl="4" w:tplc="D02846C0" w:tentative="1">
      <w:start w:val="1"/>
      <w:numFmt w:val="lowerLetter"/>
      <w:lvlText w:val="%5."/>
      <w:lvlJc w:val="left"/>
      <w:pPr>
        <w:ind w:left="3600" w:hanging="360"/>
      </w:pPr>
    </w:lvl>
    <w:lvl w:ilvl="5" w:tplc="B604363E" w:tentative="1">
      <w:start w:val="1"/>
      <w:numFmt w:val="lowerRoman"/>
      <w:lvlText w:val="%6."/>
      <w:lvlJc w:val="right"/>
      <w:pPr>
        <w:ind w:left="4320" w:hanging="180"/>
      </w:pPr>
    </w:lvl>
    <w:lvl w:ilvl="6" w:tplc="3B58FFBE" w:tentative="1">
      <w:start w:val="1"/>
      <w:numFmt w:val="decimal"/>
      <w:lvlText w:val="%7."/>
      <w:lvlJc w:val="left"/>
      <w:pPr>
        <w:ind w:left="5040" w:hanging="360"/>
      </w:pPr>
    </w:lvl>
    <w:lvl w:ilvl="7" w:tplc="D9D676DE" w:tentative="1">
      <w:start w:val="1"/>
      <w:numFmt w:val="lowerLetter"/>
      <w:lvlText w:val="%8."/>
      <w:lvlJc w:val="left"/>
      <w:pPr>
        <w:ind w:left="5760" w:hanging="360"/>
      </w:pPr>
    </w:lvl>
    <w:lvl w:ilvl="8" w:tplc="A186079C" w:tentative="1">
      <w:start w:val="1"/>
      <w:numFmt w:val="lowerRoman"/>
      <w:lvlText w:val="%9."/>
      <w:lvlJc w:val="right"/>
      <w:pPr>
        <w:ind w:left="6480" w:hanging="180"/>
      </w:pPr>
    </w:lvl>
  </w:abstractNum>
  <w:abstractNum w:abstractNumId="38" w15:restartNumberingAfterBreak="0">
    <w:nsid w:val="7D2015E0"/>
    <w:multiLevelType w:val="hybridMultilevel"/>
    <w:tmpl w:val="DDEAD6C0"/>
    <w:lvl w:ilvl="0" w:tplc="39361D86">
      <w:start w:val="1"/>
      <w:numFmt w:val="decimal"/>
      <w:lvlText w:val="%1."/>
      <w:lvlJc w:val="left"/>
      <w:pPr>
        <w:ind w:left="720" w:hanging="360"/>
      </w:pPr>
      <w:rPr>
        <w:rFonts w:hint="default"/>
      </w:rPr>
    </w:lvl>
    <w:lvl w:ilvl="1" w:tplc="F0EAF8F2" w:tentative="1">
      <w:start w:val="1"/>
      <w:numFmt w:val="lowerLetter"/>
      <w:lvlText w:val="%2."/>
      <w:lvlJc w:val="left"/>
      <w:pPr>
        <w:ind w:left="1440" w:hanging="360"/>
      </w:pPr>
    </w:lvl>
    <w:lvl w:ilvl="2" w:tplc="EE7E07F4" w:tentative="1">
      <w:start w:val="1"/>
      <w:numFmt w:val="lowerRoman"/>
      <w:lvlText w:val="%3."/>
      <w:lvlJc w:val="right"/>
      <w:pPr>
        <w:ind w:left="2160" w:hanging="180"/>
      </w:pPr>
    </w:lvl>
    <w:lvl w:ilvl="3" w:tplc="8C12098C" w:tentative="1">
      <w:start w:val="1"/>
      <w:numFmt w:val="decimal"/>
      <w:lvlText w:val="%4."/>
      <w:lvlJc w:val="left"/>
      <w:pPr>
        <w:ind w:left="2880" w:hanging="360"/>
      </w:pPr>
    </w:lvl>
    <w:lvl w:ilvl="4" w:tplc="8B92E0C8" w:tentative="1">
      <w:start w:val="1"/>
      <w:numFmt w:val="lowerLetter"/>
      <w:lvlText w:val="%5."/>
      <w:lvlJc w:val="left"/>
      <w:pPr>
        <w:ind w:left="3600" w:hanging="360"/>
      </w:pPr>
    </w:lvl>
    <w:lvl w:ilvl="5" w:tplc="E1A8906A" w:tentative="1">
      <w:start w:val="1"/>
      <w:numFmt w:val="lowerRoman"/>
      <w:lvlText w:val="%6."/>
      <w:lvlJc w:val="right"/>
      <w:pPr>
        <w:ind w:left="4320" w:hanging="180"/>
      </w:pPr>
    </w:lvl>
    <w:lvl w:ilvl="6" w:tplc="DF962172" w:tentative="1">
      <w:start w:val="1"/>
      <w:numFmt w:val="decimal"/>
      <w:lvlText w:val="%7."/>
      <w:lvlJc w:val="left"/>
      <w:pPr>
        <w:ind w:left="5040" w:hanging="360"/>
      </w:pPr>
    </w:lvl>
    <w:lvl w:ilvl="7" w:tplc="9214A7F6" w:tentative="1">
      <w:start w:val="1"/>
      <w:numFmt w:val="lowerLetter"/>
      <w:lvlText w:val="%8."/>
      <w:lvlJc w:val="left"/>
      <w:pPr>
        <w:ind w:left="5760" w:hanging="360"/>
      </w:pPr>
    </w:lvl>
    <w:lvl w:ilvl="8" w:tplc="FAEA9F92" w:tentative="1">
      <w:start w:val="1"/>
      <w:numFmt w:val="lowerRoman"/>
      <w:lvlText w:val="%9."/>
      <w:lvlJc w:val="right"/>
      <w:pPr>
        <w:ind w:left="6480" w:hanging="180"/>
      </w:pPr>
    </w:lvl>
  </w:abstractNum>
  <w:abstractNum w:abstractNumId="39" w15:restartNumberingAfterBreak="0">
    <w:nsid w:val="7D601322"/>
    <w:multiLevelType w:val="hybridMultilevel"/>
    <w:tmpl w:val="6B0C15AA"/>
    <w:lvl w:ilvl="0" w:tplc="E3ACFE3C">
      <w:start w:val="1"/>
      <w:numFmt w:val="lowerLetter"/>
      <w:lvlText w:val="%1)"/>
      <w:lvlJc w:val="left"/>
      <w:pPr>
        <w:ind w:left="720" w:hanging="360"/>
      </w:pPr>
    </w:lvl>
    <w:lvl w:ilvl="1" w:tplc="E98C64DA" w:tentative="1">
      <w:start w:val="1"/>
      <w:numFmt w:val="lowerLetter"/>
      <w:lvlText w:val="%2."/>
      <w:lvlJc w:val="left"/>
      <w:pPr>
        <w:ind w:left="1440" w:hanging="360"/>
      </w:pPr>
    </w:lvl>
    <w:lvl w:ilvl="2" w:tplc="6AF82B2E" w:tentative="1">
      <w:start w:val="1"/>
      <w:numFmt w:val="lowerRoman"/>
      <w:lvlText w:val="%3."/>
      <w:lvlJc w:val="right"/>
      <w:pPr>
        <w:ind w:left="2160" w:hanging="180"/>
      </w:pPr>
    </w:lvl>
    <w:lvl w:ilvl="3" w:tplc="FD8EFD7A" w:tentative="1">
      <w:start w:val="1"/>
      <w:numFmt w:val="decimal"/>
      <w:lvlText w:val="%4."/>
      <w:lvlJc w:val="left"/>
      <w:pPr>
        <w:ind w:left="2880" w:hanging="360"/>
      </w:pPr>
    </w:lvl>
    <w:lvl w:ilvl="4" w:tplc="D02846C0" w:tentative="1">
      <w:start w:val="1"/>
      <w:numFmt w:val="lowerLetter"/>
      <w:lvlText w:val="%5."/>
      <w:lvlJc w:val="left"/>
      <w:pPr>
        <w:ind w:left="3600" w:hanging="360"/>
      </w:pPr>
    </w:lvl>
    <w:lvl w:ilvl="5" w:tplc="B604363E" w:tentative="1">
      <w:start w:val="1"/>
      <w:numFmt w:val="lowerRoman"/>
      <w:lvlText w:val="%6."/>
      <w:lvlJc w:val="right"/>
      <w:pPr>
        <w:ind w:left="4320" w:hanging="180"/>
      </w:pPr>
    </w:lvl>
    <w:lvl w:ilvl="6" w:tplc="3B58FFBE" w:tentative="1">
      <w:start w:val="1"/>
      <w:numFmt w:val="decimal"/>
      <w:lvlText w:val="%7."/>
      <w:lvlJc w:val="left"/>
      <w:pPr>
        <w:ind w:left="5040" w:hanging="360"/>
      </w:pPr>
    </w:lvl>
    <w:lvl w:ilvl="7" w:tplc="D9D676DE" w:tentative="1">
      <w:start w:val="1"/>
      <w:numFmt w:val="lowerLetter"/>
      <w:lvlText w:val="%8."/>
      <w:lvlJc w:val="left"/>
      <w:pPr>
        <w:ind w:left="5760" w:hanging="360"/>
      </w:pPr>
    </w:lvl>
    <w:lvl w:ilvl="8" w:tplc="A186079C" w:tentative="1">
      <w:start w:val="1"/>
      <w:numFmt w:val="lowerRoman"/>
      <w:lvlText w:val="%9."/>
      <w:lvlJc w:val="right"/>
      <w:pPr>
        <w:ind w:left="6480" w:hanging="180"/>
      </w:pPr>
    </w:lvl>
  </w:abstractNum>
  <w:abstractNum w:abstractNumId="40" w15:restartNumberingAfterBreak="0">
    <w:nsid w:val="7FA7750D"/>
    <w:multiLevelType w:val="hybridMultilevel"/>
    <w:tmpl w:val="7E7A8CBA"/>
    <w:lvl w:ilvl="0" w:tplc="EAB490F0">
      <w:start w:val="1"/>
      <w:numFmt w:val="bullet"/>
      <w:lvlText w:val=""/>
      <w:lvlJc w:val="left"/>
      <w:pPr>
        <w:ind w:left="720" w:hanging="360"/>
      </w:pPr>
      <w:rPr>
        <w:rFonts w:ascii="Symbol" w:hAnsi="Symbol" w:hint="default"/>
      </w:rPr>
    </w:lvl>
    <w:lvl w:ilvl="1" w:tplc="D836358C" w:tentative="1">
      <w:start w:val="1"/>
      <w:numFmt w:val="bullet"/>
      <w:lvlText w:val="o"/>
      <w:lvlJc w:val="left"/>
      <w:pPr>
        <w:ind w:left="1440" w:hanging="360"/>
      </w:pPr>
      <w:rPr>
        <w:rFonts w:ascii="Courier New" w:hAnsi="Courier New" w:cs="Courier New" w:hint="default"/>
      </w:rPr>
    </w:lvl>
    <w:lvl w:ilvl="2" w:tplc="95880864" w:tentative="1">
      <w:start w:val="1"/>
      <w:numFmt w:val="bullet"/>
      <w:lvlText w:val=""/>
      <w:lvlJc w:val="left"/>
      <w:pPr>
        <w:ind w:left="2160" w:hanging="360"/>
      </w:pPr>
      <w:rPr>
        <w:rFonts w:ascii="Wingdings" w:hAnsi="Wingdings" w:hint="default"/>
      </w:rPr>
    </w:lvl>
    <w:lvl w:ilvl="3" w:tplc="35FC52E0" w:tentative="1">
      <w:start w:val="1"/>
      <w:numFmt w:val="bullet"/>
      <w:lvlText w:val=""/>
      <w:lvlJc w:val="left"/>
      <w:pPr>
        <w:ind w:left="2880" w:hanging="360"/>
      </w:pPr>
      <w:rPr>
        <w:rFonts w:ascii="Symbol" w:hAnsi="Symbol" w:hint="default"/>
      </w:rPr>
    </w:lvl>
    <w:lvl w:ilvl="4" w:tplc="F00229B8" w:tentative="1">
      <w:start w:val="1"/>
      <w:numFmt w:val="bullet"/>
      <w:lvlText w:val="o"/>
      <w:lvlJc w:val="left"/>
      <w:pPr>
        <w:ind w:left="3600" w:hanging="360"/>
      </w:pPr>
      <w:rPr>
        <w:rFonts w:ascii="Courier New" w:hAnsi="Courier New" w:cs="Courier New" w:hint="default"/>
      </w:rPr>
    </w:lvl>
    <w:lvl w:ilvl="5" w:tplc="F29A808C" w:tentative="1">
      <w:start w:val="1"/>
      <w:numFmt w:val="bullet"/>
      <w:lvlText w:val=""/>
      <w:lvlJc w:val="left"/>
      <w:pPr>
        <w:ind w:left="4320" w:hanging="360"/>
      </w:pPr>
      <w:rPr>
        <w:rFonts w:ascii="Wingdings" w:hAnsi="Wingdings" w:hint="default"/>
      </w:rPr>
    </w:lvl>
    <w:lvl w:ilvl="6" w:tplc="F1C84876" w:tentative="1">
      <w:start w:val="1"/>
      <w:numFmt w:val="bullet"/>
      <w:lvlText w:val=""/>
      <w:lvlJc w:val="left"/>
      <w:pPr>
        <w:ind w:left="5040" w:hanging="360"/>
      </w:pPr>
      <w:rPr>
        <w:rFonts w:ascii="Symbol" w:hAnsi="Symbol" w:hint="default"/>
      </w:rPr>
    </w:lvl>
    <w:lvl w:ilvl="7" w:tplc="28EEB030" w:tentative="1">
      <w:start w:val="1"/>
      <w:numFmt w:val="bullet"/>
      <w:lvlText w:val="o"/>
      <w:lvlJc w:val="left"/>
      <w:pPr>
        <w:ind w:left="5760" w:hanging="360"/>
      </w:pPr>
      <w:rPr>
        <w:rFonts w:ascii="Courier New" w:hAnsi="Courier New" w:cs="Courier New" w:hint="default"/>
      </w:rPr>
    </w:lvl>
    <w:lvl w:ilvl="8" w:tplc="D736D73C" w:tentative="1">
      <w:start w:val="1"/>
      <w:numFmt w:val="bullet"/>
      <w:lvlText w:val=""/>
      <w:lvlJc w:val="left"/>
      <w:pPr>
        <w:ind w:left="6480" w:hanging="360"/>
      </w:pPr>
      <w:rPr>
        <w:rFonts w:ascii="Wingdings" w:hAnsi="Wingdings" w:hint="default"/>
      </w:rPr>
    </w:lvl>
  </w:abstractNum>
  <w:num w:numId="1">
    <w:abstractNumId w:val="11"/>
  </w:num>
  <w:num w:numId="2">
    <w:abstractNumId w:val="2"/>
  </w:num>
  <w:num w:numId="3">
    <w:abstractNumId w:val="9"/>
  </w:num>
  <w:num w:numId="4">
    <w:abstractNumId w:val="13"/>
  </w:num>
  <w:num w:numId="5">
    <w:abstractNumId w:val="3"/>
  </w:num>
  <w:num w:numId="6">
    <w:abstractNumId w:val="33"/>
  </w:num>
  <w:num w:numId="7">
    <w:abstractNumId w:val="36"/>
  </w:num>
  <w:num w:numId="8">
    <w:abstractNumId w:val="6"/>
  </w:num>
  <w:num w:numId="9">
    <w:abstractNumId w:val="25"/>
  </w:num>
  <w:num w:numId="10">
    <w:abstractNumId w:val="27"/>
  </w:num>
  <w:num w:numId="11">
    <w:abstractNumId w:val="20"/>
  </w:num>
  <w:num w:numId="12">
    <w:abstractNumId w:val="23"/>
  </w:num>
  <w:num w:numId="13">
    <w:abstractNumId w:val="21"/>
  </w:num>
  <w:num w:numId="14">
    <w:abstractNumId w:val="31"/>
  </w:num>
  <w:num w:numId="15">
    <w:abstractNumId w:val="29"/>
  </w:num>
  <w:num w:numId="16">
    <w:abstractNumId w:val="14"/>
  </w:num>
  <w:num w:numId="17">
    <w:abstractNumId w:val="7"/>
  </w:num>
  <w:num w:numId="18">
    <w:abstractNumId w:val="0"/>
  </w:num>
  <w:num w:numId="19">
    <w:abstractNumId w:val="10"/>
  </w:num>
  <w:num w:numId="20">
    <w:abstractNumId w:val="34"/>
  </w:num>
  <w:num w:numId="21">
    <w:abstractNumId w:val="30"/>
  </w:num>
  <w:num w:numId="22">
    <w:abstractNumId w:val="40"/>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24"/>
  </w:num>
  <w:num w:numId="26">
    <w:abstractNumId w:val="16"/>
  </w:num>
  <w:num w:numId="27">
    <w:abstractNumId w:val="1"/>
  </w:num>
  <w:num w:numId="28">
    <w:abstractNumId w:val="15"/>
  </w:num>
  <w:num w:numId="29">
    <w:abstractNumId w:val="17"/>
  </w:num>
  <w:num w:numId="30">
    <w:abstractNumId w:val="4"/>
  </w:num>
  <w:num w:numId="31">
    <w:abstractNumId w:val="35"/>
  </w:num>
  <w:num w:numId="32">
    <w:abstractNumId w:val="38"/>
  </w:num>
  <w:num w:numId="33">
    <w:abstractNumId w:val="18"/>
  </w:num>
  <w:num w:numId="34">
    <w:abstractNumId w:val="28"/>
  </w:num>
  <w:num w:numId="35">
    <w:abstractNumId w:val="12"/>
  </w:num>
  <w:num w:numId="36">
    <w:abstractNumId w:val="37"/>
  </w:num>
  <w:num w:numId="37">
    <w:abstractNumId w:val="5"/>
  </w:num>
  <w:num w:numId="38">
    <w:abstractNumId w:val="22"/>
  </w:num>
  <w:num w:numId="39">
    <w:abstractNumId w:val="32"/>
  </w:num>
  <w:num w:numId="40">
    <w:abstractNumId w:val="39"/>
  </w:num>
  <w:num w:numId="41">
    <w:abstractNumId w:val="26"/>
  </w:num>
  <w:num w:numId="4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LEwMzczNTQyMTIwszRV0lEKTi0uzszPAykwqQUA9BBNGiwAAAA="/>
  </w:docVars>
  <w:rsids>
    <w:rsidRoot w:val="00FF5FF1"/>
    <w:rsid w:val="000C422E"/>
    <w:rsid w:val="00116631"/>
    <w:rsid w:val="001521BC"/>
    <w:rsid w:val="00181CD5"/>
    <w:rsid w:val="00196F6F"/>
    <w:rsid w:val="001A3111"/>
    <w:rsid w:val="001A741E"/>
    <w:rsid w:val="001C619D"/>
    <w:rsid w:val="001D11C4"/>
    <w:rsid w:val="001D1B0D"/>
    <w:rsid w:val="00210277"/>
    <w:rsid w:val="00222222"/>
    <w:rsid w:val="002D0E87"/>
    <w:rsid w:val="002D29AF"/>
    <w:rsid w:val="002E581B"/>
    <w:rsid w:val="002F0118"/>
    <w:rsid w:val="0038688D"/>
    <w:rsid w:val="003A1B4F"/>
    <w:rsid w:val="003C436C"/>
    <w:rsid w:val="003C60BB"/>
    <w:rsid w:val="004A3775"/>
    <w:rsid w:val="004F4935"/>
    <w:rsid w:val="005C1FB0"/>
    <w:rsid w:val="00632A20"/>
    <w:rsid w:val="00635B45"/>
    <w:rsid w:val="0064600C"/>
    <w:rsid w:val="0065413E"/>
    <w:rsid w:val="0067348F"/>
    <w:rsid w:val="0067630A"/>
    <w:rsid w:val="006A4E6F"/>
    <w:rsid w:val="006E276D"/>
    <w:rsid w:val="007205E2"/>
    <w:rsid w:val="00732EFB"/>
    <w:rsid w:val="007574B4"/>
    <w:rsid w:val="00776357"/>
    <w:rsid w:val="007A6558"/>
    <w:rsid w:val="007D69E9"/>
    <w:rsid w:val="008169F7"/>
    <w:rsid w:val="00855A6B"/>
    <w:rsid w:val="00884C63"/>
    <w:rsid w:val="008B50A3"/>
    <w:rsid w:val="008E6639"/>
    <w:rsid w:val="008E7268"/>
    <w:rsid w:val="00927BD3"/>
    <w:rsid w:val="00945F42"/>
    <w:rsid w:val="00947C3A"/>
    <w:rsid w:val="009C13CA"/>
    <w:rsid w:val="00A62066"/>
    <w:rsid w:val="00AA5DF2"/>
    <w:rsid w:val="00AC4735"/>
    <w:rsid w:val="00B654E8"/>
    <w:rsid w:val="00B671FF"/>
    <w:rsid w:val="00B72E97"/>
    <w:rsid w:val="00BA3218"/>
    <w:rsid w:val="00BA668D"/>
    <w:rsid w:val="00BE0B21"/>
    <w:rsid w:val="00BF24EC"/>
    <w:rsid w:val="00BF3B58"/>
    <w:rsid w:val="00C35A1A"/>
    <w:rsid w:val="00C372B3"/>
    <w:rsid w:val="00C5706C"/>
    <w:rsid w:val="00C835F4"/>
    <w:rsid w:val="00C87840"/>
    <w:rsid w:val="00CE62FB"/>
    <w:rsid w:val="00D47B41"/>
    <w:rsid w:val="00D8214E"/>
    <w:rsid w:val="00DF0B7E"/>
    <w:rsid w:val="00E16B6F"/>
    <w:rsid w:val="00E21529"/>
    <w:rsid w:val="00E26BE5"/>
    <w:rsid w:val="00E403D0"/>
    <w:rsid w:val="00E64587"/>
    <w:rsid w:val="00EC01BD"/>
    <w:rsid w:val="00EC63B2"/>
    <w:rsid w:val="00FE2E31"/>
    <w:rsid w:val="00FF5FF1"/>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2F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A340F"/>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064F9E"/>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A340F"/>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E9266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E92663"/>
    <w:rPr>
      <w:rFonts w:ascii="Calibri" w:eastAsiaTheme="minorEastAsia" w:hAnsi="Calibri"/>
      <w:sz w:val="20"/>
      <w:szCs w:val="24"/>
      <w:lang w:val="en-US" w:bidi="en-US"/>
    </w:rPr>
  </w:style>
  <w:style w:type="character" w:styleId="PlaceholderText">
    <w:name w:val="Placeholder Text"/>
    <w:basedOn w:val="DefaultParagraphFont"/>
    <w:uiPriority w:val="99"/>
    <w:semiHidden/>
    <w:rsid w:val="00064F9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053093">
      <w:bodyDiv w:val="1"/>
      <w:marLeft w:val="0"/>
      <w:marRight w:val="0"/>
      <w:marTop w:val="0"/>
      <w:marBottom w:val="0"/>
      <w:divBdr>
        <w:top w:val="none" w:sz="0" w:space="0" w:color="auto"/>
        <w:left w:val="none" w:sz="0" w:space="0" w:color="auto"/>
        <w:bottom w:val="none" w:sz="0" w:space="0" w:color="auto"/>
        <w:right w:val="none" w:sz="0" w:space="0" w:color="auto"/>
      </w:divBdr>
    </w:div>
    <w:div w:id="90329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1502bd91-4821-4a00-aa5e-8d420a883b7a"/>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73DD4BED-77B5-4372-B12F-271A18B59B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89DF386-ED24-4DD2-A329-6FF9410E7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15</Pages>
  <Words>2428</Words>
  <Characters>13844</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MSL974019_MG_Kn_1of3_20181015</vt:lpstr>
    </vt:vector>
  </TitlesOfParts>
  <Company/>
  <LinksUpToDate>false</LinksUpToDate>
  <CharactersWithSpaces>16240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MSL974019_MG_Kn_1of3_20181015</dc:title>
  <dc:creator/>
  <dc:description>The content in this document is copyright © TAFE NSW 2019.
Generated by the Document Automation for Training and Assessment system (developed by Marc Fearby).</dc:description>
  <cp:lastModifiedBy/>
  <cp:revision>1</cp:revision>
  <dcterms:created xsi:type="dcterms:W3CDTF">2019-10-18T00:59:00Z</dcterms:created>
  <dcterms:modified xsi:type="dcterms:W3CDTF">2019-11-18T23:24:00Z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